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F51" w:rsidRPr="001D58DC" w:rsidRDefault="00112F51" w:rsidP="00112F51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112F51" w:rsidRPr="001D58DC" w:rsidRDefault="00112F51" w:rsidP="00112F51">
      <w:pPr>
        <w:jc w:val="right"/>
        <w:rPr>
          <w:rFonts w:ascii="Georgia" w:eastAsia="Calibri" w:hAnsi="Georgia" w:cs="Arial"/>
          <w:i/>
          <w:noProof w:val="0"/>
          <w:sz w:val="18"/>
          <w:szCs w:val="18"/>
        </w:rPr>
      </w:pPr>
      <w:r w:rsidRPr="001D58DC">
        <w:rPr>
          <w:rFonts w:ascii="Georgia" w:eastAsia="Calibri" w:hAnsi="Georgia" w:cs="Arial"/>
          <w:i/>
          <w:noProof w:val="0"/>
          <w:sz w:val="18"/>
          <w:szCs w:val="18"/>
        </w:rPr>
        <w:t>Załącznik nr 1 do Zapytania ofertowego</w:t>
      </w:r>
    </w:p>
    <w:p w:rsidR="00112F51" w:rsidRPr="001D58DC" w:rsidRDefault="001B195A" w:rsidP="00112F51">
      <w:pPr>
        <w:rPr>
          <w:rFonts w:ascii="Georgia" w:eastAsia="Calibri" w:hAnsi="Georgia" w:cs="Arial"/>
          <w:noProof w:val="0"/>
        </w:rPr>
      </w:pPr>
      <w:r w:rsidRPr="001D58DC">
        <w:rPr>
          <w:rFonts w:ascii="Georgia" w:eastAsia="Calibri" w:hAnsi="Georgia" w:cs="Arial"/>
          <w:noProof w:val="0"/>
        </w:rPr>
        <w:t xml:space="preserve">Nr sprawy: </w:t>
      </w:r>
      <w:r w:rsidR="001D58DC" w:rsidRPr="001D58DC">
        <w:rPr>
          <w:rFonts w:ascii="Georgia" w:eastAsia="Calibri" w:hAnsi="Georgia" w:cs="Arial"/>
          <w:noProof w:val="0"/>
        </w:rPr>
        <w:t>4</w:t>
      </w:r>
      <w:r w:rsidR="00112F51" w:rsidRPr="001D58DC">
        <w:rPr>
          <w:rFonts w:ascii="Georgia" w:eastAsia="Calibri" w:hAnsi="Georgia" w:cs="Arial"/>
          <w:noProof w:val="0"/>
        </w:rPr>
        <w:t>/</w:t>
      </w:r>
      <w:r w:rsidR="001D58DC" w:rsidRPr="001D58DC">
        <w:rPr>
          <w:rFonts w:ascii="Georgia" w:eastAsia="Calibri" w:hAnsi="Georgia" w:cs="Arial"/>
          <w:noProof w:val="0"/>
        </w:rPr>
        <w:t>EFRR/</w:t>
      </w:r>
      <w:r w:rsidR="00112F51" w:rsidRPr="001D58DC">
        <w:rPr>
          <w:rFonts w:ascii="Georgia" w:eastAsia="Calibri" w:hAnsi="Georgia" w:cs="Arial"/>
          <w:noProof w:val="0"/>
        </w:rPr>
        <w:t>1.2/2017/UE</w:t>
      </w:r>
    </w:p>
    <w:p w:rsidR="00112F51" w:rsidRPr="001D58DC" w:rsidRDefault="00112F51" w:rsidP="00112F51">
      <w:pPr>
        <w:jc w:val="center"/>
        <w:rPr>
          <w:rFonts w:ascii="Georgia" w:eastAsia="Calibri" w:hAnsi="Georgia" w:cs="Arial"/>
          <w:b/>
          <w:bCs/>
          <w:noProof w:val="0"/>
        </w:rPr>
      </w:pPr>
    </w:p>
    <w:p w:rsidR="00112F51" w:rsidRPr="001D58DC" w:rsidRDefault="00112F51" w:rsidP="00112F51">
      <w:pPr>
        <w:jc w:val="center"/>
        <w:rPr>
          <w:rFonts w:ascii="Georgia" w:eastAsia="Calibri" w:hAnsi="Georgia" w:cs="Arial"/>
          <w:noProof w:val="0"/>
        </w:rPr>
      </w:pPr>
      <w:r w:rsidRPr="001D58DC">
        <w:rPr>
          <w:rFonts w:ascii="Georgia" w:eastAsia="Calibri" w:hAnsi="Georgia" w:cs="Arial"/>
          <w:b/>
          <w:bCs/>
          <w:noProof w:val="0"/>
        </w:rPr>
        <w:t>FORMULARZ OFERTY</w:t>
      </w:r>
      <w:r w:rsidRPr="001D58DC">
        <w:rPr>
          <w:rFonts w:ascii="Georgia" w:eastAsia="Calibri" w:hAnsi="Georgia" w:cs="Arial"/>
          <w:b/>
          <w:noProof w:val="0"/>
        </w:rPr>
        <w:t xml:space="preserve">        </w:t>
      </w:r>
    </w:p>
    <w:p w:rsidR="00112F51" w:rsidRPr="001D58DC" w:rsidRDefault="00112F51" w:rsidP="00112F51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b/>
          <w:noProof w:val="0"/>
        </w:rPr>
      </w:pPr>
    </w:p>
    <w:p w:rsidR="00112F51" w:rsidRPr="001D58DC" w:rsidRDefault="00112F51" w:rsidP="00112F51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b/>
          <w:noProof w:val="0"/>
        </w:rPr>
      </w:pPr>
      <w:r w:rsidRPr="001D58DC">
        <w:rPr>
          <w:rFonts w:ascii="Georgia" w:eastAsia="Calibri" w:hAnsi="Georgia" w:cs="Arial"/>
          <w:b/>
          <w:noProof w:val="0"/>
        </w:rPr>
        <w:t>Zamawiający:</w:t>
      </w:r>
    </w:p>
    <w:p w:rsidR="00112F51" w:rsidRPr="001D58DC" w:rsidRDefault="00112F51" w:rsidP="00112F51">
      <w:pPr>
        <w:spacing w:after="100" w:afterAutospacing="1" w:line="240" w:lineRule="auto"/>
        <w:contextualSpacing/>
        <w:jc w:val="right"/>
        <w:rPr>
          <w:rFonts w:ascii="Georgia" w:eastAsia="Calibri" w:hAnsi="Georgia" w:cs="Arial"/>
          <w:noProof w:val="0"/>
        </w:rPr>
      </w:pPr>
      <w:r w:rsidRPr="001D58DC">
        <w:rPr>
          <w:rFonts w:ascii="Georgia" w:eastAsia="Calibri" w:hAnsi="Georgia" w:cs="Arial"/>
          <w:noProof w:val="0"/>
        </w:rPr>
        <w:t>Grupowa Praktyka Lekarzy Rodzinnych „Familia” Sp. z o.o.</w:t>
      </w:r>
    </w:p>
    <w:p w:rsidR="00112F51" w:rsidRPr="001D58DC" w:rsidRDefault="00112F51" w:rsidP="00112F51">
      <w:pPr>
        <w:spacing w:after="100" w:afterAutospacing="1" w:line="240" w:lineRule="auto"/>
        <w:ind w:left="708" w:firstLine="708"/>
        <w:contextualSpacing/>
        <w:jc w:val="right"/>
        <w:rPr>
          <w:rFonts w:ascii="Georgia" w:eastAsia="Calibri" w:hAnsi="Georgia" w:cs="Arial"/>
          <w:noProof w:val="0"/>
        </w:rPr>
      </w:pPr>
      <w:r w:rsidRPr="001D58DC">
        <w:rPr>
          <w:rFonts w:ascii="Georgia" w:eastAsia="Calibri" w:hAnsi="Georgia" w:cs="Arial"/>
          <w:noProof w:val="0"/>
        </w:rPr>
        <w:t>ul. Wiejska 20</w:t>
      </w:r>
    </w:p>
    <w:p w:rsidR="00112F51" w:rsidRPr="001D58DC" w:rsidRDefault="00112F51" w:rsidP="00112F51">
      <w:pPr>
        <w:spacing w:after="100" w:afterAutospacing="1" w:line="240" w:lineRule="auto"/>
        <w:ind w:left="708" w:firstLine="708"/>
        <w:contextualSpacing/>
        <w:jc w:val="right"/>
        <w:rPr>
          <w:rFonts w:ascii="Georgia" w:eastAsia="Calibri" w:hAnsi="Georgia" w:cs="Arial"/>
          <w:noProof w:val="0"/>
        </w:rPr>
      </w:pPr>
      <w:r w:rsidRPr="001D58DC">
        <w:rPr>
          <w:rFonts w:ascii="Georgia" w:eastAsia="Calibri" w:hAnsi="Georgia" w:cs="Arial"/>
          <w:noProof w:val="0"/>
        </w:rPr>
        <w:t>41-103 Siemianowice Śląskie,</w:t>
      </w:r>
    </w:p>
    <w:p w:rsidR="00112F51" w:rsidRPr="001D58DC" w:rsidRDefault="00112F51" w:rsidP="00112F51">
      <w:pPr>
        <w:rPr>
          <w:rFonts w:ascii="Georgia" w:eastAsia="Calibri" w:hAnsi="Georgia" w:cs="Arial"/>
          <w:noProof w:val="0"/>
        </w:rPr>
      </w:pPr>
    </w:p>
    <w:p w:rsidR="00112F51" w:rsidRPr="001D58DC" w:rsidRDefault="00112F51" w:rsidP="00112F51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eorgia" w:eastAsia="Times New Roman" w:hAnsi="Georgia" w:cs="Times New Roman"/>
          <w:noProof w:val="0"/>
        </w:rPr>
      </w:pPr>
      <w:r w:rsidRPr="001D58DC">
        <w:rPr>
          <w:rFonts w:ascii="Georgia" w:eastAsia="Calibri" w:hAnsi="Georgia" w:cs="Arial"/>
          <w:b/>
          <w:noProof w:val="0"/>
        </w:rPr>
        <w:t xml:space="preserve">Przedmiot zamówienia: </w:t>
      </w:r>
      <w:r w:rsidR="001D58DC" w:rsidRPr="001D58DC">
        <w:rPr>
          <w:rFonts w:ascii="Georgia" w:eastAsia="Times New Roman" w:hAnsi="Georgia" w:cs="Arial"/>
          <w:noProof w:val="0"/>
          <w:lang w:eastAsia="pl-PL"/>
        </w:rPr>
        <w:t>Świadczenie usługi wynajmu aparatury i sprzętu medycznego do prowadzenia badań przemysłowych i prac rozwojowych w zakresie analizy chodu (Część A), laryngologii (Część B), okulistyki (Część C) i spirometrii (Część D) w projekcie badawczo-rozwojowym branży medycznej polegającym na opracowaniu innowacyjnej technologii wykorzystywanej docelowo do wprowadzenia całkowicie nowej usługi w działalności biznesowej przedsiębiorstwa Beneficjenta.</w:t>
      </w:r>
    </w:p>
    <w:p w:rsidR="00112F51" w:rsidRPr="001D58DC" w:rsidRDefault="00112F51" w:rsidP="00112F51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b/>
          <w:noProof w:val="0"/>
        </w:rPr>
      </w:pPr>
      <w:r w:rsidRPr="001D58DC">
        <w:rPr>
          <w:rFonts w:ascii="Georgia" w:eastAsia="Calibri" w:hAnsi="Georgia" w:cs="Arial"/>
          <w:b/>
          <w:noProof w:val="0"/>
        </w:rPr>
        <w:t>w ramach projektu pn.:</w:t>
      </w:r>
      <w:r w:rsidR="00AA02AA">
        <w:rPr>
          <w:rFonts w:ascii="Georgia" w:eastAsia="Calibri" w:hAnsi="Georgia" w:cs="Arial"/>
          <w:b/>
          <w:noProof w:val="0"/>
        </w:rPr>
        <w:t xml:space="preserve"> </w:t>
      </w:r>
      <w:r w:rsidR="001D58DC" w:rsidRPr="00F87F4C">
        <w:rPr>
          <w:rFonts w:ascii="Georgia" w:eastAsia="Calibri" w:hAnsi="Georgia" w:cs="Times New Roman"/>
          <w:i/>
          <w:noProof w:val="0"/>
        </w:rPr>
        <w:t>„Innowacja w świadczeniu usług medycznych w zakresie sportów kwalifikowanych”</w:t>
      </w:r>
      <w:r w:rsidR="001D58DC" w:rsidRPr="00F87F4C">
        <w:rPr>
          <w:rFonts w:ascii="Georgia" w:eastAsia="Times New Roman" w:hAnsi="Georgia" w:cs="Times New Roman"/>
          <w:noProof w:val="0"/>
        </w:rPr>
        <w:t xml:space="preserve"> </w:t>
      </w:r>
      <w:r w:rsidR="001D58DC" w:rsidRPr="00F87F4C">
        <w:rPr>
          <w:rFonts w:ascii="Georgia" w:eastAsia="Times New Roman" w:hAnsi="Georgia" w:cs="Arial"/>
          <w:noProof w:val="0"/>
        </w:rPr>
        <w:t>współfinansowany ze środków EFRR w ramach Regionalnego Programu Operacyjnego Województwa Śląskiego  na lata 2014 – 2020</w:t>
      </w:r>
      <w:r w:rsidR="001D58DC" w:rsidRPr="00F87F4C">
        <w:rPr>
          <w:rFonts w:ascii="Georgia" w:eastAsia="Times New Roman" w:hAnsi="Georgia" w:cs="Times New Roman"/>
          <w:noProof w:val="0"/>
        </w:rPr>
        <w:t xml:space="preserve">, </w:t>
      </w:r>
      <w:r w:rsidR="001D58DC" w:rsidRPr="00F87F4C">
        <w:rPr>
          <w:rFonts w:ascii="Georgia" w:eastAsia="Times New Roman" w:hAnsi="Georgia" w:cs="Times New Roman"/>
          <w:bCs/>
          <w:noProof w:val="0"/>
          <w:lang w:eastAsia="pl-PL"/>
        </w:rPr>
        <w:t>Oś priorytetowa  I</w:t>
      </w:r>
      <w:r w:rsidR="001D58DC" w:rsidRPr="00F87F4C">
        <w:rPr>
          <w:rFonts w:ascii="Georgia" w:eastAsia="Times New Roman" w:hAnsi="Georgia" w:cs="Times New Roman"/>
          <w:noProof w:val="0"/>
          <w:lang w:eastAsia="pl-PL"/>
        </w:rPr>
        <w:t>.</w:t>
      </w:r>
      <w:r w:rsidR="001D58DC" w:rsidRPr="00F87F4C">
        <w:rPr>
          <w:rFonts w:ascii="Georgia" w:hAnsi="Georgia"/>
        </w:rPr>
        <w:t xml:space="preserve"> </w:t>
      </w:r>
      <w:r w:rsidR="001D58DC" w:rsidRPr="00F87F4C">
        <w:rPr>
          <w:rFonts w:ascii="Georgia" w:eastAsia="Times New Roman" w:hAnsi="Georgia" w:cs="Times New Roman"/>
          <w:noProof w:val="0"/>
          <w:lang w:eastAsia="pl-PL"/>
        </w:rPr>
        <w:t>Nowoczesna gospodarka</w:t>
      </w:r>
      <w:r w:rsidR="001D58DC" w:rsidRPr="00F87F4C">
        <w:rPr>
          <w:rFonts w:ascii="Georgia" w:eastAsia="DejaVuSans-Bold" w:hAnsi="Georgia" w:cs="Arial"/>
          <w:bCs/>
          <w:noProof w:val="0"/>
          <w:lang w:eastAsia="pl-PL"/>
        </w:rPr>
        <w:t>,</w:t>
      </w:r>
      <w:r w:rsidR="001D58DC" w:rsidRPr="00F87F4C">
        <w:rPr>
          <w:rFonts w:ascii="Georgia" w:eastAsia="DejaVuSans-Bold" w:hAnsi="Georgia" w:cs="DejaVuSans-Bold"/>
          <w:bCs/>
          <w:noProof w:val="0"/>
          <w:lang w:eastAsia="pl-PL"/>
        </w:rPr>
        <w:t xml:space="preserve"> </w:t>
      </w:r>
      <w:r w:rsidR="001D58DC" w:rsidRPr="00F87F4C">
        <w:rPr>
          <w:rFonts w:ascii="Georgia" w:eastAsia="Times New Roman" w:hAnsi="Georgia" w:cs="Times New Roman"/>
          <w:bCs/>
          <w:noProof w:val="0"/>
          <w:lang w:eastAsia="pl-PL"/>
        </w:rPr>
        <w:t>Działanie:  1.2. Badania, rozwój i innowacje w przedsiębiorstwach</w:t>
      </w:r>
      <w:r w:rsidRPr="001D58DC">
        <w:rPr>
          <w:rFonts w:ascii="Georgia" w:eastAsia="Calibri" w:hAnsi="Georgia" w:cs="Arial"/>
          <w:noProof w:val="0"/>
        </w:rPr>
        <w:t xml:space="preserve">, realizowanego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1D58DC">
        <w:rPr>
          <w:rFonts w:ascii="Georgia" w:eastAsia="Calibri" w:hAnsi="Georgia" w:cs="Arial"/>
          <w:noProof w:val="0"/>
        </w:rPr>
        <w:t>późn</w:t>
      </w:r>
      <w:proofErr w:type="spellEnd"/>
      <w:r w:rsidRPr="001D58DC">
        <w:rPr>
          <w:rFonts w:ascii="Georgia" w:eastAsia="Calibri" w:hAnsi="Georgia" w:cs="Arial"/>
          <w:noProof w:val="0"/>
        </w:rPr>
        <w:t>. zm.)</w:t>
      </w:r>
      <w:r w:rsidR="00AA02AA">
        <w:rPr>
          <w:rFonts w:ascii="Georgia" w:eastAsia="Calibri" w:hAnsi="Georgia" w:cs="Arial"/>
          <w:noProof w:val="0"/>
        </w:rPr>
        <w:t>.</w:t>
      </w:r>
    </w:p>
    <w:p w:rsidR="00112F51" w:rsidRPr="001D58DC" w:rsidRDefault="00112F51" w:rsidP="00112F51">
      <w:pPr>
        <w:jc w:val="center"/>
        <w:rPr>
          <w:rFonts w:ascii="Georgia" w:eastAsia="Calibri" w:hAnsi="Georgia" w:cs="Arial"/>
          <w:b/>
          <w:bCs/>
          <w:noProof w:val="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  <w:r w:rsidRPr="001D58DC">
        <w:rPr>
          <w:rFonts w:ascii="Georgia" w:eastAsia="Calibri" w:hAnsi="Georgia" w:cs="Arial"/>
          <w:b/>
          <w:bCs/>
          <w:noProof w:val="0"/>
          <w:color w:val="000000"/>
        </w:rPr>
        <w:t>Dane kontaktowe Oferenta:</w:t>
      </w: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  <w:r w:rsidRPr="001D58DC">
        <w:rPr>
          <w:rFonts w:ascii="Georgia" w:eastAsia="Arial" w:hAnsi="Georgia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A2179" wp14:editId="4CB2D84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330" cy="1307804"/>
                <wp:effectExtent l="0" t="0" r="15240" b="260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30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F51" w:rsidRDefault="00112F51" w:rsidP="00112F51">
                            <w:r>
                              <w:t>Nazwa oferenta: 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Adres : __________________________________________________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________________________________________________________</w:t>
                            </w:r>
                          </w:p>
                          <w:p w:rsidR="00112F51" w:rsidRDefault="00112F51" w:rsidP="00112F51">
                            <w:r>
                              <w:t>Telefon: ____________________ e-mail: ______________________</w:t>
                            </w:r>
                          </w:p>
                          <w:p w:rsidR="00112F51" w:rsidRDefault="00112F51" w:rsidP="00112F51"/>
                          <w:p w:rsidR="00112F51" w:rsidRDefault="00112F51" w:rsidP="00112F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A217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35pt;height:10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">
                <v:textbox>
                  <w:txbxContent>
                    <w:p w:rsidR="00112F51" w:rsidRDefault="00112F51" w:rsidP="00112F51">
                      <w:r>
                        <w:t>Nazwa oferenta: ___________________________________________</w:t>
                      </w:r>
                    </w:p>
                    <w:p w:rsidR="00112F51" w:rsidRDefault="00112F51" w:rsidP="00112F51">
                      <w:r>
                        <w:t>Adres : __________________________________________________</w:t>
                      </w:r>
                    </w:p>
                    <w:p w:rsidR="00112F51" w:rsidRDefault="00112F51" w:rsidP="00112F51">
                      <w:r>
                        <w:t>________________________________________________________</w:t>
                      </w:r>
                    </w:p>
                    <w:p w:rsidR="00112F51" w:rsidRDefault="00112F51" w:rsidP="00112F51">
                      <w:r>
                        <w:t>Telefon: ____________________ e-mail: ______________________</w:t>
                      </w:r>
                    </w:p>
                    <w:p w:rsidR="00112F51" w:rsidRDefault="00112F51" w:rsidP="00112F51"/>
                    <w:p w:rsidR="00112F51" w:rsidRDefault="00112F51" w:rsidP="00112F51"/>
                  </w:txbxContent>
                </v:textbox>
              </v:shape>
            </w:pict>
          </mc:Fallback>
        </mc:AlternateContent>
      </w: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Arial" w:hAnsi="Georgia" w:cs="Arial"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Arial" w:hAnsi="Georgia" w:cs="Arial"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rPr>
          <w:rFonts w:ascii="Georgia" w:eastAsia="Arial" w:hAnsi="Georgia" w:cs="Arial"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rPr>
          <w:rFonts w:ascii="Georgia" w:eastAsia="Arial" w:hAnsi="Georgia" w:cs="Arial"/>
          <w:i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center"/>
        <w:rPr>
          <w:rFonts w:ascii="Georgia" w:eastAsia="Arial" w:hAnsi="Georgia" w:cs="Arial"/>
          <w:i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AA02AA" w:rsidRDefault="00AA02AA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DD7399" w:rsidRDefault="00DD7399">
      <w:pPr>
        <w:rPr>
          <w:rFonts w:ascii="Georgia" w:eastAsia="Calibri" w:hAnsi="Georgia" w:cs="Arial"/>
          <w:b/>
          <w:bCs/>
          <w:noProof w:val="0"/>
          <w:color w:val="000000"/>
        </w:rPr>
      </w:pPr>
      <w:r>
        <w:rPr>
          <w:rFonts w:ascii="Georgia" w:eastAsia="Calibri" w:hAnsi="Georgia" w:cs="Arial"/>
          <w:b/>
          <w:bCs/>
          <w:noProof w:val="0"/>
          <w:color w:val="000000"/>
        </w:rPr>
        <w:br w:type="page"/>
      </w:r>
    </w:p>
    <w:p w:rsidR="00112F51" w:rsidRDefault="00112F51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  <w:r w:rsidRPr="001D58DC">
        <w:rPr>
          <w:rFonts w:ascii="Georgia" w:eastAsia="Calibri" w:hAnsi="Georgia" w:cs="Arial"/>
          <w:b/>
          <w:bCs/>
          <w:noProof w:val="0"/>
          <w:color w:val="000000"/>
        </w:rPr>
        <w:lastRenderedPageBreak/>
        <w:t>Oferuję wykonanie przedmiotu zamówienia  na następujących warunkach:</w:t>
      </w:r>
    </w:p>
    <w:p w:rsidR="0091661B" w:rsidRDefault="0091661B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tbl>
      <w:tblPr>
        <w:tblStyle w:val="Tabelasiatki1jasna"/>
        <w:tblW w:w="0" w:type="auto"/>
        <w:jc w:val="center"/>
        <w:tblLook w:val="0760" w:firstRow="1" w:lastRow="1" w:firstColumn="0" w:lastColumn="1" w:noHBand="1" w:noVBand="1"/>
      </w:tblPr>
      <w:tblGrid>
        <w:gridCol w:w="2405"/>
        <w:gridCol w:w="1701"/>
        <w:gridCol w:w="1559"/>
        <w:gridCol w:w="1696"/>
      </w:tblGrid>
      <w:tr w:rsidR="00C72675" w:rsidRPr="0091661B" w:rsidTr="00B77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05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</w:pPr>
          </w:p>
        </w:tc>
        <w:tc>
          <w:tcPr>
            <w:tcW w:w="1701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  <w:t>Cena wynajmu netto</w:t>
            </w:r>
            <w:r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  <w:t xml:space="preserve"> </w:t>
            </w:r>
            <w:r w:rsidRPr="0091661B"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  <w:t>(miesięcznie)</w:t>
            </w:r>
          </w:p>
        </w:tc>
        <w:tc>
          <w:tcPr>
            <w:tcW w:w="1559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  <w:t>Cena wynajmu brutto (miesięcznie)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  <w:t>Łączna cena brutto oferty</w:t>
            </w:r>
            <w:r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  <w:sz w:val="18"/>
              </w:rPr>
              <w:t>*</w:t>
            </w:r>
          </w:p>
        </w:tc>
      </w:tr>
      <w:tr w:rsidR="00C72675" w:rsidRPr="0091661B" w:rsidTr="00B770EB">
        <w:trPr>
          <w:jc w:val="center"/>
        </w:trPr>
        <w:tc>
          <w:tcPr>
            <w:tcW w:w="2405" w:type="dxa"/>
            <w:vAlign w:val="center"/>
          </w:tcPr>
          <w:p w:rsidR="00C72675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  <w:t>Część A: Aparatura i sprzęt medyczny do analizy chodu</w:t>
            </w:r>
          </w:p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</w:tr>
      <w:tr w:rsidR="00C72675" w:rsidRPr="0091661B" w:rsidTr="00B770EB">
        <w:trPr>
          <w:jc w:val="center"/>
        </w:trPr>
        <w:tc>
          <w:tcPr>
            <w:tcW w:w="2405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  <w:t>Część B: Aparatura i sprzęt medyczny do badań laryngologicznych</w:t>
            </w:r>
          </w:p>
        </w:tc>
        <w:tc>
          <w:tcPr>
            <w:tcW w:w="1701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</w:tr>
      <w:tr w:rsidR="00C72675" w:rsidRPr="0091661B" w:rsidTr="00B770EB">
        <w:trPr>
          <w:jc w:val="center"/>
        </w:trPr>
        <w:tc>
          <w:tcPr>
            <w:tcW w:w="2405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  <w:t>Część C: Aparatura i sprzęt medyczny do badań okulistycznych</w:t>
            </w:r>
          </w:p>
        </w:tc>
        <w:tc>
          <w:tcPr>
            <w:tcW w:w="1701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</w:tr>
      <w:tr w:rsidR="00C72675" w:rsidRPr="0091661B" w:rsidTr="00B770EB">
        <w:trPr>
          <w:jc w:val="center"/>
        </w:trPr>
        <w:tc>
          <w:tcPr>
            <w:tcW w:w="2405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</w:pPr>
            <w:r w:rsidRPr="0091661B">
              <w:rPr>
                <w:rFonts w:ascii="Georgia" w:eastAsia="Calibri" w:hAnsi="Georgia" w:cs="Arial"/>
                <w:bCs/>
                <w:noProof w:val="0"/>
                <w:color w:val="000000"/>
                <w:sz w:val="18"/>
              </w:rPr>
              <w:t>Część D: Aparatura i sprzęt medyczny do badań spirometrycznych</w:t>
            </w:r>
          </w:p>
        </w:tc>
        <w:tc>
          <w:tcPr>
            <w:tcW w:w="1701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Cs/>
                <w:noProof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</w:tr>
      <w:tr w:rsidR="00C72675" w:rsidRPr="0091661B" w:rsidTr="00B770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405" w:type="dxa"/>
            <w:vAlign w:val="center"/>
          </w:tcPr>
          <w:p w:rsidR="00C72675" w:rsidRPr="00866B03" w:rsidRDefault="00C72675" w:rsidP="00B21F31">
            <w:pPr>
              <w:spacing w:before="160" w:after="160"/>
              <w:jc w:val="center"/>
              <w:rPr>
                <w:rFonts w:ascii="Georgia" w:eastAsia="Calibri" w:hAnsi="Georgia" w:cs="Arial"/>
                <w:bCs w:val="0"/>
                <w:noProof w:val="0"/>
                <w:color w:val="000000"/>
              </w:rPr>
            </w:pPr>
            <w:r w:rsidRPr="00866B03">
              <w:rPr>
                <w:rFonts w:ascii="Georgia" w:eastAsia="Calibri" w:hAnsi="Georgia" w:cs="Arial"/>
                <w:bCs w:val="0"/>
                <w:noProof w:val="0"/>
                <w:color w:val="000000"/>
                <w:sz w:val="18"/>
              </w:rPr>
              <w:t>Łącznie</w:t>
            </w:r>
          </w:p>
        </w:tc>
        <w:tc>
          <w:tcPr>
            <w:tcW w:w="1701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:rsidR="00C72675" w:rsidRPr="0091661B" w:rsidRDefault="00C72675" w:rsidP="00C92AF7">
            <w:pPr>
              <w:jc w:val="center"/>
              <w:rPr>
                <w:rFonts w:ascii="Georgia" w:eastAsia="Calibri" w:hAnsi="Georgia" w:cs="Arial"/>
                <w:b w:val="0"/>
                <w:bCs w:val="0"/>
                <w:noProof w:val="0"/>
                <w:color w:val="000000"/>
              </w:rPr>
            </w:pPr>
          </w:p>
        </w:tc>
      </w:tr>
    </w:tbl>
    <w:p w:rsidR="0091661B" w:rsidRPr="001D58DC" w:rsidRDefault="0091661B" w:rsidP="00112F51">
      <w:pPr>
        <w:spacing w:after="0" w:line="240" w:lineRule="auto"/>
        <w:jc w:val="both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112F51" w:rsidRPr="004231E9" w:rsidRDefault="004231E9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  <w:sz w:val="20"/>
        </w:rPr>
      </w:pPr>
      <w:bookmarkStart w:id="0" w:name="_Hlk507590865"/>
      <w:r w:rsidRPr="004231E9">
        <w:rPr>
          <w:rFonts w:ascii="Georgia" w:eastAsia="Calibri" w:hAnsi="Georgia" w:cs="Arial"/>
          <w:noProof w:val="0"/>
          <w:sz w:val="20"/>
        </w:rPr>
        <w:t>*(cena brutto miesięcznie x 24 miesiące</w:t>
      </w:r>
      <w:r>
        <w:rPr>
          <w:rFonts w:ascii="Georgia" w:eastAsia="Calibri" w:hAnsi="Georgia" w:cs="Arial"/>
          <w:noProof w:val="0"/>
          <w:sz w:val="20"/>
        </w:rPr>
        <w:t xml:space="preserve"> –</w:t>
      </w:r>
      <w:r w:rsidR="00B770EB">
        <w:rPr>
          <w:rFonts w:ascii="Georgia" w:eastAsia="Calibri" w:hAnsi="Georgia" w:cs="Arial"/>
          <w:noProof w:val="0"/>
          <w:sz w:val="20"/>
        </w:rPr>
        <w:t xml:space="preserve"> </w:t>
      </w:r>
      <w:r>
        <w:rPr>
          <w:rFonts w:ascii="Georgia" w:eastAsia="Calibri" w:hAnsi="Georgia" w:cs="Arial"/>
          <w:noProof w:val="0"/>
          <w:sz w:val="20"/>
        </w:rPr>
        <w:t>od 01.02.2018r. do 31.01.2020r.</w:t>
      </w:r>
      <w:r w:rsidRPr="004231E9">
        <w:rPr>
          <w:rFonts w:ascii="Georgia" w:eastAsia="Calibri" w:hAnsi="Georgia" w:cs="Arial"/>
          <w:noProof w:val="0"/>
          <w:sz w:val="20"/>
        </w:rPr>
        <w:t>)</w:t>
      </w:r>
    </w:p>
    <w:bookmarkEnd w:id="0"/>
    <w:p w:rsidR="00AA02AA" w:rsidRPr="001D58DC" w:rsidRDefault="00AA02AA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77622C" w:rsidRDefault="0077622C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>Oferuję następujący czas reakcji serwisu w godzinach: ………..</w:t>
      </w:r>
    </w:p>
    <w:p w:rsidR="00112F51" w:rsidRDefault="0077622C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>Czas reakcji serwisu rozumiany jest jako czas upływający od zgłoszenia awarii telefonicznie lub pisemnie przez Zamawiającego, aż do momentu przyjazdu serwisu.</w:t>
      </w:r>
    </w:p>
    <w:p w:rsidR="000F1B1C" w:rsidRDefault="000F1B1C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4231E9" w:rsidRDefault="004231E9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77622C" w:rsidRDefault="0077622C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77622C" w:rsidRPr="001D58DC" w:rsidRDefault="0077622C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_______________________</w:t>
      </w:r>
      <w:r w:rsidR="001D58DC">
        <w:rPr>
          <w:rFonts w:ascii="Georgia" w:eastAsia="Calibri" w:hAnsi="Georgia" w:cs="Arial"/>
          <w:noProof w:val="0"/>
          <w:color w:val="000000"/>
        </w:rPr>
        <w:t>____</w:t>
      </w:r>
      <w:r w:rsidRPr="001D58DC">
        <w:rPr>
          <w:rFonts w:ascii="Georgia" w:eastAsia="Calibri" w:hAnsi="Georgia" w:cs="Arial"/>
          <w:noProof w:val="0"/>
          <w:color w:val="000000"/>
        </w:rPr>
        <w:t>_</w:t>
      </w:r>
      <w:r w:rsidRPr="001D58DC">
        <w:rPr>
          <w:rFonts w:ascii="Georgia" w:eastAsia="Calibri" w:hAnsi="Georgia" w:cs="Arial"/>
          <w:noProof w:val="0"/>
          <w:color w:val="000000"/>
        </w:rPr>
        <w:tab/>
      </w:r>
      <w:r w:rsidRPr="001D58DC">
        <w:rPr>
          <w:rFonts w:ascii="Georgia" w:eastAsia="Calibri" w:hAnsi="Georgia" w:cs="Arial"/>
          <w:noProof w:val="0"/>
          <w:color w:val="000000"/>
        </w:rPr>
        <w:tab/>
        <w:t>__________________________</w:t>
      </w:r>
    </w:p>
    <w:p w:rsidR="00112F51" w:rsidRPr="001D58DC" w:rsidRDefault="00112F51" w:rsidP="00112F51">
      <w:pPr>
        <w:spacing w:after="0" w:line="240" w:lineRule="auto"/>
        <w:rPr>
          <w:rFonts w:ascii="Georgia" w:eastAsia="Calibri" w:hAnsi="Georgia" w:cs="Arial"/>
          <w:i/>
          <w:noProof w:val="0"/>
        </w:rPr>
      </w:pPr>
      <w:r w:rsidRPr="001D58DC">
        <w:rPr>
          <w:rFonts w:ascii="Georgia" w:eastAsia="Calibri" w:hAnsi="Georgia" w:cs="Arial"/>
          <w:i/>
          <w:noProof w:val="0"/>
          <w:color w:val="000000"/>
        </w:rPr>
        <w:t xml:space="preserve">      (miejscowość, data)</w:t>
      </w:r>
      <w:r w:rsidRPr="001D58DC">
        <w:rPr>
          <w:rFonts w:ascii="Georgia" w:eastAsia="Calibri" w:hAnsi="Georgia" w:cs="Arial"/>
          <w:i/>
          <w:noProof w:val="0"/>
          <w:color w:val="000000"/>
        </w:rPr>
        <w:tab/>
      </w:r>
      <w:r w:rsidRPr="001D58DC">
        <w:rPr>
          <w:rFonts w:ascii="Georgia" w:eastAsia="Calibri" w:hAnsi="Georgia" w:cs="Arial"/>
          <w:noProof w:val="0"/>
          <w:color w:val="000000"/>
        </w:rPr>
        <w:tab/>
      </w:r>
      <w:r w:rsidRPr="001D58DC">
        <w:rPr>
          <w:rFonts w:ascii="Georgia" w:eastAsia="Calibri" w:hAnsi="Georgia" w:cs="Arial"/>
          <w:noProof w:val="0"/>
          <w:color w:val="000000"/>
        </w:rPr>
        <w:tab/>
        <w:t xml:space="preserve">                          </w:t>
      </w:r>
      <w:r w:rsidRPr="001D58DC">
        <w:rPr>
          <w:rFonts w:ascii="Georgia" w:eastAsia="Calibri" w:hAnsi="Georgia" w:cs="Arial"/>
          <w:noProof w:val="0"/>
          <w:color w:val="000000"/>
        </w:rPr>
        <w:tab/>
      </w:r>
      <w:r w:rsidRPr="001D58DC">
        <w:rPr>
          <w:rFonts w:ascii="Georgia" w:eastAsia="Calibri" w:hAnsi="Georgia" w:cs="Arial"/>
          <w:i/>
          <w:iCs/>
          <w:noProof w:val="0"/>
          <w:color w:val="000000"/>
        </w:rPr>
        <w:t>(podpis Oferenta)</w:t>
      </w:r>
    </w:p>
    <w:p w:rsidR="00112F51" w:rsidRPr="001D58DC" w:rsidRDefault="00112F51" w:rsidP="00112F51">
      <w:pPr>
        <w:jc w:val="center"/>
        <w:rPr>
          <w:rFonts w:ascii="Georgia" w:eastAsia="Calibri" w:hAnsi="Georgia" w:cs="Arial"/>
          <w:b/>
          <w:bCs/>
          <w:noProof w:val="0"/>
          <w:color w:val="000000"/>
        </w:rPr>
      </w:pPr>
    </w:p>
    <w:p w:rsidR="00112F51" w:rsidRPr="001D58DC" w:rsidRDefault="00112F51" w:rsidP="00112F51">
      <w:pPr>
        <w:jc w:val="center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b/>
          <w:bCs/>
          <w:noProof w:val="0"/>
          <w:color w:val="000000"/>
        </w:rPr>
        <w:t>Oświadczenia</w:t>
      </w:r>
    </w:p>
    <w:p w:rsidR="00112F51" w:rsidRPr="001D58DC" w:rsidRDefault="00730AA9" w:rsidP="00112F51">
      <w:pPr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1. </w:t>
      </w:r>
      <w:r w:rsidR="00112F51" w:rsidRPr="001D58DC">
        <w:rPr>
          <w:rFonts w:ascii="Georgia" w:eastAsia="Calibri" w:hAnsi="Georgia" w:cs="Arial"/>
          <w:noProof w:val="0"/>
          <w:color w:val="000000"/>
        </w:rPr>
        <w:t>Oświadczam, że:</w:t>
      </w:r>
    </w:p>
    <w:p w:rsidR="00112F51" w:rsidRPr="001D58DC" w:rsidRDefault="00112F51" w:rsidP="00112F51">
      <w:pPr>
        <w:spacing w:after="0" w:line="240" w:lineRule="auto"/>
        <w:ind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- po zapoznaniu się z opisem przedmiotu zamówienia nie wnoszę do niego zastrzeżeń.</w:t>
      </w:r>
    </w:p>
    <w:p w:rsidR="00112F51" w:rsidRPr="001D58DC" w:rsidRDefault="00112F51" w:rsidP="00112F51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- posiadam odpowiednią wiedzę oraz uprawnienia do wykonywania działalności objętej zamówieniem,</w:t>
      </w:r>
    </w:p>
    <w:p w:rsidR="00112F51" w:rsidRPr="001D58DC" w:rsidRDefault="00112F51" w:rsidP="00112F51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- zobowiązuję do zawarcia z Zamawiającym umowy, której istotne postanowienia stanowią załącznik nr 2 do Zapytania Ofertowego i zobowiązuje się do jej zawarcia </w:t>
      </w:r>
      <w:r w:rsidR="00596496">
        <w:rPr>
          <w:rFonts w:ascii="Georgia" w:eastAsia="Calibri" w:hAnsi="Georgia" w:cs="Arial"/>
          <w:noProof w:val="0"/>
          <w:color w:val="000000"/>
        </w:rPr>
        <w:br/>
      </w:r>
      <w:r w:rsidRPr="001D58DC">
        <w:rPr>
          <w:rFonts w:ascii="Georgia" w:eastAsia="Calibri" w:hAnsi="Georgia" w:cs="Arial"/>
          <w:noProof w:val="0"/>
          <w:color w:val="000000"/>
        </w:rPr>
        <w:t xml:space="preserve">w </w:t>
      </w:r>
      <w:r w:rsidRPr="00CF445B">
        <w:rPr>
          <w:rFonts w:ascii="Georgia" w:eastAsia="Calibri" w:hAnsi="Georgia" w:cs="Arial"/>
          <w:noProof w:val="0"/>
          <w:color w:val="000000"/>
        </w:rPr>
        <w:t xml:space="preserve">terminie do </w:t>
      </w:r>
      <w:r w:rsidR="003B1C86">
        <w:rPr>
          <w:rFonts w:ascii="Georgia" w:eastAsia="Calibri" w:hAnsi="Georgia" w:cs="Arial"/>
          <w:noProof w:val="0"/>
          <w:color w:val="000000"/>
        </w:rPr>
        <w:t>5</w:t>
      </w:r>
      <w:r w:rsidRPr="00CF445B">
        <w:rPr>
          <w:rFonts w:ascii="Georgia" w:eastAsia="Calibri" w:hAnsi="Georgia" w:cs="Arial"/>
          <w:noProof w:val="0"/>
          <w:color w:val="000000"/>
        </w:rPr>
        <w:t xml:space="preserve"> dni roboczych</w:t>
      </w:r>
      <w:r w:rsidRPr="001D58DC">
        <w:rPr>
          <w:rFonts w:ascii="Georgia" w:eastAsia="Calibri" w:hAnsi="Georgia" w:cs="Arial"/>
          <w:noProof w:val="0"/>
          <w:color w:val="000000"/>
        </w:rPr>
        <w:t xml:space="preserve"> od dnia zawiadomienia mnie przez Zamawiającego </w:t>
      </w:r>
      <w:r w:rsidR="00596496">
        <w:rPr>
          <w:rFonts w:ascii="Georgia" w:eastAsia="Calibri" w:hAnsi="Georgia" w:cs="Arial"/>
          <w:noProof w:val="0"/>
          <w:color w:val="000000"/>
        </w:rPr>
        <w:br/>
      </w:r>
      <w:r w:rsidRPr="001D58DC">
        <w:rPr>
          <w:rFonts w:ascii="Georgia" w:eastAsia="Calibri" w:hAnsi="Georgia" w:cs="Arial"/>
          <w:noProof w:val="0"/>
          <w:color w:val="000000"/>
        </w:rPr>
        <w:t>o wyborze mojej oferty pod rygorem uznania, że odstępuje od wykonania zlecenia.</w:t>
      </w:r>
    </w:p>
    <w:p w:rsidR="00112F51" w:rsidRPr="001D58DC" w:rsidRDefault="00112F51" w:rsidP="00112F51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-</w:t>
      </w:r>
      <w:r w:rsidRPr="001D58DC">
        <w:rPr>
          <w:rFonts w:ascii="Georgia" w:hAnsi="Georgia"/>
        </w:rPr>
        <w:t xml:space="preserve"> </w:t>
      </w:r>
      <w:r w:rsidRPr="001D58DC">
        <w:rPr>
          <w:rFonts w:ascii="Georgia" w:eastAsia="Calibri" w:hAnsi="Georgia" w:cs="Arial"/>
          <w:noProof w:val="0"/>
          <w:color w:val="000000"/>
        </w:rPr>
        <w:t xml:space="preserve">pozostaję związany niniejszą ofertą przez okres </w:t>
      </w:r>
      <w:r w:rsidR="00143AB9">
        <w:rPr>
          <w:rFonts w:ascii="Georgia" w:eastAsia="Calibri" w:hAnsi="Georgia" w:cs="Arial"/>
          <w:noProof w:val="0"/>
          <w:color w:val="000000"/>
        </w:rPr>
        <w:t>60</w:t>
      </w:r>
      <w:r w:rsidRPr="001D58DC">
        <w:rPr>
          <w:rFonts w:ascii="Georgia" w:eastAsia="Calibri" w:hAnsi="Georgia" w:cs="Arial"/>
          <w:noProof w:val="0"/>
          <w:color w:val="000000"/>
        </w:rPr>
        <w:t xml:space="preserve"> dni od ostatecznego upływu terminu składania ofert.</w:t>
      </w:r>
    </w:p>
    <w:p w:rsidR="00730AA9" w:rsidRPr="001D58DC" w:rsidRDefault="00730AA9" w:rsidP="00112F51">
      <w:pPr>
        <w:jc w:val="both"/>
        <w:rPr>
          <w:rFonts w:ascii="Georgia" w:eastAsia="Calibri" w:hAnsi="Georgia" w:cs="Arial"/>
          <w:noProof w:val="0"/>
          <w:color w:val="000000"/>
        </w:rPr>
      </w:pPr>
    </w:p>
    <w:p w:rsidR="00112F51" w:rsidRPr="001D58DC" w:rsidRDefault="00730AA9" w:rsidP="00112F51">
      <w:pPr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2. </w:t>
      </w:r>
      <w:r w:rsidR="00112F51" w:rsidRPr="001D58DC">
        <w:rPr>
          <w:rFonts w:ascii="Georgia" w:eastAsia="Calibri" w:hAnsi="Georgia" w:cs="Arial"/>
          <w:noProof w:val="0"/>
          <w:color w:val="000000"/>
        </w:rPr>
        <w:t xml:space="preserve">Oświadczam, że nie jestem powiązany z Zamawiającym osobowo lub kapitałowo. </w:t>
      </w:r>
    </w:p>
    <w:p w:rsidR="00112F51" w:rsidRPr="001D58DC" w:rsidRDefault="00112F51" w:rsidP="00112F51">
      <w:pPr>
        <w:spacing w:after="0" w:line="240" w:lineRule="auto"/>
        <w:ind w:left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</w:t>
      </w:r>
      <w:r w:rsidR="00596496">
        <w:rPr>
          <w:rFonts w:ascii="Georgia" w:eastAsia="Calibri" w:hAnsi="Georgia" w:cs="Arial"/>
          <w:noProof w:val="0"/>
          <w:color w:val="000000"/>
        </w:rPr>
        <w:br/>
      </w:r>
      <w:r w:rsidRPr="001D58DC">
        <w:rPr>
          <w:rFonts w:ascii="Georgia" w:eastAsia="Calibri" w:hAnsi="Georgia" w:cs="Arial"/>
          <w:noProof w:val="0"/>
          <w:color w:val="000000"/>
        </w:rPr>
        <w:t>a wykonawcą, polegające w szczególności na:</w:t>
      </w:r>
    </w:p>
    <w:p w:rsidR="00112F51" w:rsidRPr="001D58DC" w:rsidRDefault="00112F51" w:rsidP="00112F51">
      <w:pPr>
        <w:spacing w:after="0" w:line="240" w:lineRule="auto"/>
        <w:ind w:left="708"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lastRenderedPageBreak/>
        <w:t>1.  uczestniczeniu w spółce jako wspólnik spółki cywilnej lub spółki osobowej;</w:t>
      </w:r>
    </w:p>
    <w:p w:rsidR="00112F51" w:rsidRPr="001D58DC" w:rsidRDefault="00112F51" w:rsidP="00112F51">
      <w:pPr>
        <w:spacing w:after="0" w:line="240" w:lineRule="auto"/>
        <w:ind w:left="708" w:firstLine="708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2.  posiadaniu co najmniej 10 % udziałów lub akcji;</w:t>
      </w:r>
    </w:p>
    <w:p w:rsidR="00112F51" w:rsidRPr="001D58DC" w:rsidRDefault="00112F51" w:rsidP="00112F51">
      <w:pPr>
        <w:spacing w:after="0" w:line="240" w:lineRule="auto"/>
        <w:ind w:left="1416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3. pełnieniu funkcji członka organu nadzorczego lub zarządzającego, prokurenta, pełnomocnika;</w:t>
      </w:r>
    </w:p>
    <w:p w:rsidR="00112F51" w:rsidRPr="001D58DC" w:rsidRDefault="00112F51" w:rsidP="00112F51">
      <w:pPr>
        <w:spacing w:after="0" w:line="240" w:lineRule="auto"/>
        <w:ind w:left="1416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4. pozostawaniu w związku małżeńskim, w stosunku pokrewieństwa lub </w:t>
      </w:r>
      <w:proofErr w:type="spellStart"/>
      <w:r w:rsidRPr="001D58DC">
        <w:rPr>
          <w:rFonts w:ascii="Georgia" w:eastAsia="Calibri" w:hAnsi="Georgia" w:cs="Arial"/>
          <w:noProof w:val="0"/>
          <w:color w:val="000000"/>
        </w:rPr>
        <w:t>powi-nowactwa</w:t>
      </w:r>
      <w:proofErr w:type="spellEnd"/>
      <w:r w:rsidRPr="001D58DC">
        <w:rPr>
          <w:rFonts w:ascii="Georgia" w:eastAsia="Calibri" w:hAnsi="Georgia" w:cs="Arial"/>
          <w:noProof w:val="0"/>
          <w:color w:val="000000"/>
        </w:rPr>
        <w:t xml:space="preserve"> w linii prostej, pokrewieństwa lub powinowactwa w linii bocznej do drugiego stopnia lub w stosunku przysposobienia, opieki lub kurateli.</w:t>
      </w:r>
    </w:p>
    <w:p w:rsidR="00730AA9" w:rsidRPr="001D58DC" w:rsidRDefault="00730AA9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730AA9" w:rsidRPr="001D58DC" w:rsidRDefault="00730AA9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DF0778" w:rsidRDefault="00730AA9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3. Oświadczam, że dysponuję sprzętem i aparaturą medyczną stanowiącą przedmiot zamówienia</w:t>
      </w:r>
      <w:r w:rsidR="00C47870">
        <w:rPr>
          <w:rFonts w:ascii="Georgia" w:eastAsia="Calibri" w:hAnsi="Georgia" w:cs="Arial"/>
          <w:noProof w:val="0"/>
          <w:color w:val="000000"/>
        </w:rPr>
        <w:t xml:space="preserve">, zgodnie z zapisami Zapytania Ofertowego z dnia </w:t>
      </w:r>
      <w:r w:rsidR="00B770EB">
        <w:rPr>
          <w:rFonts w:ascii="Georgia" w:eastAsia="Calibri" w:hAnsi="Georgia" w:cs="Arial"/>
          <w:noProof w:val="0"/>
          <w:color w:val="000000"/>
        </w:rPr>
        <w:t>01</w:t>
      </w:r>
      <w:r w:rsidR="00C47870">
        <w:rPr>
          <w:rFonts w:ascii="Georgia" w:eastAsia="Calibri" w:hAnsi="Georgia" w:cs="Arial"/>
          <w:noProof w:val="0"/>
          <w:color w:val="000000"/>
        </w:rPr>
        <w:t>.12.2017r.</w:t>
      </w:r>
      <w:r w:rsidR="00DF0778">
        <w:rPr>
          <w:rFonts w:ascii="Georgia" w:eastAsia="Calibri" w:hAnsi="Georgia" w:cs="Arial"/>
          <w:noProof w:val="0"/>
          <w:color w:val="000000"/>
        </w:rPr>
        <w:t>:</w:t>
      </w:r>
    </w:p>
    <w:p w:rsidR="00730AA9" w:rsidRPr="001D58DC" w:rsidRDefault="00DF0778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 xml:space="preserve">w Części A </w:t>
      </w:r>
      <w:r w:rsidR="00730AA9" w:rsidRPr="001D58DC">
        <w:rPr>
          <w:rFonts w:ascii="Georgia" w:eastAsia="Calibri" w:hAnsi="Georgia" w:cs="Arial"/>
          <w:noProof w:val="0"/>
          <w:color w:val="000000"/>
        </w:rPr>
        <w:t>w dacie składania oferty, tj. ______________________________</w:t>
      </w:r>
    </w:p>
    <w:p w:rsidR="00730AA9" w:rsidRDefault="00DF0778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 xml:space="preserve">w Części B </w:t>
      </w:r>
      <w:r w:rsidRPr="001D58DC">
        <w:rPr>
          <w:rFonts w:ascii="Georgia" w:eastAsia="Calibri" w:hAnsi="Georgia" w:cs="Arial"/>
          <w:noProof w:val="0"/>
          <w:color w:val="000000"/>
        </w:rPr>
        <w:t>w dacie składania oferty, tj. ______________________________</w:t>
      </w:r>
    </w:p>
    <w:p w:rsidR="00DF0778" w:rsidRDefault="00DF0778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 xml:space="preserve">w Części C </w:t>
      </w:r>
      <w:r w:rsidRPr="001D58DC">
        <w:rPr>
          <w:rFonts w:ascii="Georgia" w:eastAsia="Calibri" w:hAnsi="Georgia" w:cs="Arial"/>
          <w:noProof w:val="0"/>
          <w:color w:val="000000"/>
        </w:rPr>
        <w:t>w dacie składania oferty, tj. ______________________________</w:t>
      </w:r>
    </w:p>
    <w:p w:rsidR="00DF0778" w:rsidRPr="001D58DC" w:rsidRDefault="00DF0778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 xml:space="preserve">w Części D </w:t>
      </w:r>
      <w:r w:rsidRPr="001D58DC">
        <w:rPr>
          <w:rFonts w:ascii="Georgia" w:eastAsia="Calibri" w:hAnsi="Georgia" w:cs="Arial"/>
          <w:noProof w:val="0"/>
          <w:color w:val="000000"/>
        </w:rPr>
        <w:t>w dacie składania oferty, tj. ______________________________</w:t>
      </w: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112F51" w:rsidRPr="001D58DC" w:rsidRDefault="003E41F4" w:rsidP="00112F51">
      <w:pPr>
        <w:spacing w:after="0" w:line="240" w:lineRule="auto"/>
        <w:jc w:val="both"/>
        <w:rPr>
          <w:rFonts w:ascii="Georgia" w:eastAsia="Calibri" w:hAnsi="Georgia" w:cs="Arial"/>
          <w:i/>
          <w:noProof w:val="0"/>
        </w:rPr>
      </w:pP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  <w:r w:rsidRPr="001D58DC">
        <w:rPr>
          <w:rFonts w:ascii="Georgia" w:eastAsia="Calibri" w:hAnsi="Georgia" w:cs="Arial"/>
          <w:noProof w:val="0"/>
          <w:color w:val="000000"/>
        </w:rPr>
        <w:softHyphen/>
      </w:r>
    </w:p>
    <w:p w:rsidR="00112F51" w:rsidRPr="001D58DC" w:rsidRDefault="00112F51" w:rsidP="00112F51">
      <w:pPr>
        <w:spacing w:after="0" w:line="240" w:lineRule="auto"/>
        <w:jc w:val="center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b/>
          <w:bCs/>
          <w:noProof w:val="0"/>
          <w:color w:val="000000"/>
        </w:rPr>
        <w:t>Załączniki do Oferty</w:t>
      </w: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112F51" w:rsidRPr="001D58DC" w:rsidRDefault="00112F51" w:rsidP="001B195A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Do Formularza oferty załączam:</w:t>
      </w:r>
    </w:p>
    <w:p w:rsidR="001B195A" w:rsidRPr="001D58DC" w:rsidRDefault="00112F51" w:rsidP="001B195A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1. Dokument, z którego wynika pełnomocnictwo osoby podpisującej ofertę do reprezentowania oferenta (jeżeli nie podpisuje osoba upoważniona zgodnie z dokumentem rejestrowym)</w:t>
      </w:r>
      <w:r w:rsidR="00143AB9">
        <w:rPr>
          <w:rFonts w:ascii="Georgia" w:eastAsia="Calibri" w:hAnsi="Georgia" w:cs="Arial"/>
          <w:noProof w:val="0"/>
          <w:color w:val="000000"/>
        </w:rPr>
        <w:t xml:space="preserve"> – jeżeli dotyczy</w:t>
      </w:r>
      <w:r w:rsidRPr="001D58DC">
        <w:rPr>
          <w:rFonts w:ascii="Georgia" w:eastAsia="Calibri" w:hAnsi="Georgia" w:cs="Arial"/>
          <w:noProof w:val="0"/>
          <w:color w:val="000000"/>
        </w:rPr>
        <w:t>.</w:t>
      </w:r>
    </w:p>
    <w:p w:rsidR="001B195A" w:rsidRPr="001D58DC" w:rsidRDefault="001B195A" w:rsidP="001B195A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2. Oświadczenie </w:t>
      </w:r>
      <w:bookmarkStart w:id="1" w:name="_Hlk511382342"/>
      <w:r w:rsidRPr="001D58DC">
        <w:rPr>
          <w:rFonts w:ascii="Georgia" w:eastAsia="Calibri" w:hAnsi="Georgia" w:cs="Arial"/>
          <w:noProof w:val="0"/>
          <w:color w:val="000000"/>
        </w:rPr>
        <w:t xml:space="preserve">potwierdzające dysponowanie przez Oferenta aparaturą i sprzętem medycznym o parametrach </w:t>
      </w:r>
      <w:r w:rsidR="00143AB9">
        <w:rPr>
          <w:rFonts w:ascii="Georgia" w:eastAsia="Calibri" w:hAnsi="Georgia" w:cs="Arial"/>
          <w:noProof w:val="0"/>
          <w:color w:val="000000"/>
        </w:rPr>
        <w:t xml:space="preserve">technicznych </w:t>
      </w:r>
      <w:r w:rsidRPr="001D58DC">
        <w:rPr>
          <w:rFonts w:ascii="Georgia" w:eastAsia="Calibri" w:hAnsi="Georgia" w:cs="Arial"/>
          <w:noProof w:val="0"/>
          <w:color w:val="000000"/>
        </w:rPr>
        <w:t>zgodnych z opisem przedmiotu zamówienia</w:t>
      </w:r>
      <w:r w:rsidR="00143AB9">
        <w:rPr>
          <w:rFonts w:ascii="Georgia" w:eastAsia="Calibri" w:hAnsi="Georgia" w:cs="Arial"/>
          <w:noProof w:val="0"/>
          <w:color w:val="000000"/>
        </w:rPr>
        <w:t xml:space="preserve"> – załącznik nr 2</w:t>
      </w:r>
      <w:r w:rsidRPr="001D58DC">
        <w:rPr>
          <w:rFonts w:ascii="Georgia" w:eastAsia="Calibri" w:hAnsi="Georgia" w:cs="Arial"/>
          <w:noProof w:val="0"/>
          <w:color w:val="000000"/>
        </w:rPr>
        <w:t>.</w:t>
      </w:r>
      <w:bookmarkEnd w:id="1"/>
    </w:p>
    <w:p w:rsidR="00112F51" w:rsidRPr="001D58DC" w:rsidRDefault="001B195A" w:rsidP="001B195A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3. Oświadczenie o sytuacji ekonomicznej i finansowej Oferenta</w:t>
      </w:r>
      <w:r w:rsidR="00143AB9">
        <w:rPr>
          <w:rFonts w:ascii="Georgia" w:eastAsia="Calibri" w:hAnsi="Georgia" w:cs="Arial"/>
          <w:noProof w:val="0"/>
          <w:color w:val="000000"/>
        </w:rPr>
        <w:t xml:space="preserve"> – załącznik nr 3</w:t>
      </w:r>
      <w:r w:rsidRPr="001D58DC">
        <w:rPr>
          <w:rFonts w:ascii="Georgia" w:eastAsia="Calibri" w:hAnsi="Georgia" w:cs="Arial"/>
          <w:noProof w:val="0"/>
          <w:color w:val="000000"/>
        </w:rPr>
        <w:t>.</w:t>
      </w:r>
    </w:p>
    <w:p w:rsidR="00143AB9" w:rsidRDefault="001B195A" w:rsidP="001B195A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 xml:space="preserve">4. </w:t>
      </w:r>
      <w:r w:rsidR="00143AB9">
        <w:rPr>
          <w:rFonts w:ascii="Georgia" w:eastAsia="Calibri" w:hAnsi="Georgia" w:cs="Arial"/>
          <w:noProof w:val="0"/>
          <w:color w:val="000000"/>
        </w:rPr>
        <w:t>Oświadczenie o doświadczeniu oferenta – załącznik nr 4</w:t>
      </w:r>
    </w:p>
    <w:p w:rsidR="00112F51" w:rsidRPr="001D58DC" w:rsidRDefault="00143AB9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>
        <w:rPr>
          <w:rFonts w:ascii="Georgia" w:eastAsia="Calibri" w:hAnsi="Georgia" w:cs="Arial"/>
          <w:noProof w:val="0"/>
          <w:color w:val="000000"/>
        </w:rPr>
        <w:t xml:space="preserve">5. </w:t>
      </w:r>
      <w:r w:rsidR="001B195A" w:rsidRPr="001D58DC">
        <w:rPr>
          <w:rFonts w:ascii="Georgia" w:eastAsia="Calibri" w:hAnsi="Georgia" w:cs="Arial"/>
          <w:noProof w:val="0"/>
          <w:color w:val="000000"/>
        </w:rPr>
        <w:t xml:space="preserve">Skan </w:t>
      </w:r>
      <w:r w:rsidR="00392256">
        <w:rPr>
          <w:rFonts w:ascii="Georgia" w:eastAsia="Calibri" w:hAnsi="Georgia" w:cs="Arial"/>
          <w:noProof w:val="0"/>
          <w:color w:val="000000"/>
        </w:rPr>
        <w:t xml:space="preserve">lub ksero </w:t>
      </w:r>
      <w:r w:rsidR="001B195A" w:rsidRPr="001D58DC">
        <w:rPr>
          <w:rFonts w:ascii="Georgia" w:eastAsia="Calibri" w:hAnsi="Georgia" w:cs="Arial"/>
          <w:noProof w:val="0"/>
          <w:color w:val="000000"/>
        </w:rPr>
        <w:t>dokumentu potwierdzającego ubezpieczenie od odpowiedzialności cywilnej kontraktowej i deliktowej w zakresie prowadzonej działalności związanej z przedmiotem zamówienia na sumę ubezpieczeniową nie mniejszą niż 1 mln zł.</w:t>
      </w: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C15A2" w:rsidRPr="001D58DC" w:rsidRDefault="00EC15A2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C15A2" w:rsidRPr="001D58DC" w:rsidRDefault="00EC15A2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C15A2" w:rsidRPr="001D58DC" w:rsidRDefault="00EC15A2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C15A2" w:rsidRPr="001D58DC" w:rsidRDefault="00EC15A2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C15A2" w:rsidRPr="001D58DC" w:rsidRDefault="00EC15A2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EC15A2" w:rsidRPr="001D58DC" w:rsidRDefault="00EC15A2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112F51" w:rsidRPr="001D58DC" w:rsidRDefault="00112F51" w:rsidP="00112F51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</w:p>
    <w:p w:rsidR="00730AA9" w:rsidRPr="001D58DC" w:rsidRDefault="00730AA9" w:rsidP="00730AA9">
      <w:pPr>
        <w:spacing w:after="0" w:line="240" w:lineRule="auto"/>
        <w:jc w:val="both"/>
        <w:rPr>
          <w:rFonts w:ascii="Georgia" w:eastAsia="Calibri" w:hAnsi="Georgia" w:cs="Arial"/>
          <w:noProof w:val="0"/>
          <w:color w:val="000000"/>
        </w:rPr>
      </w:pPr>
      <w:r w:rsidRPr="001D58DC">
        <w:rPr>
          <w:rFonts w:ascii="Georgia" w:eastAsia="Calibri" w:hAnsi="Georgia" w:cs="Arial"/>
          <w:noProof w:val="0"/>
          <w:color w:val="000000"/>
        </w:rPr>
        <w:t>____________________</w:t>
      </w:r>
      <w:r w:rsidR="001D58DC">
        <w:rPr>
          <w:rFonts w:ascii="Georgia" w:eastAsia="Calibri" w:hAnsi="Georgia" w:cs="Arial"/>
          <w:noProof w:val="0"/>
          <w:color w:val="000000"/>
        </w:rPr>
        <w:t>__</w:t>
      </w:r>
      <w:r w:rsidRPr="001D58DC">
        <w:rPr>
          <w:rFonts w:ascii="Georgia" w:eastAsia="Calibri" w:hAnsi="Georgia" w:cs="Arial"/>
          <w:noProof w:val="0"/>
          <w:color w:val="000000"/>
        </w:rPr>
        <w:t>_</w:t>
      </w:r>
      <w:r w:rsidR="001D58DC">
        <w:rPr>
          <w:rFonts w:ascii="Georgia" w:eastAsia="Calibri" w:hAnsi="Georgia" w:cs="Arial"/>
          <w:noProof w:val="0"/>
          <w:color w:val="000000"/>
        </w:rPr>
        <w:t>_</w:t>
      </w:r>
      <w:r w:rsidRPr="001D58DC">
        <w:rPr>
          <w:rFonts w:ascii="Georgia" w:eastAsia="Calibri" w:hAnsi="Georgia" w:cs="Arial"/>
          <w:noProof w:val="0"/>
          <w:color w:val="000000"/>
        </w:rPr>
        <w:t>__</w:t>
      </w:r>
      <w:r w:rsidRPr="001D58DC">
        <w:rPr>
          <w:rFonts w:ascii="Georgia" w:eastAsia="Calibri" w:hAnsi="Georgia" w:cs="Arial"/>
          <w:noProof w:val="0"/>
          <w:color w:val="000000"/>
        </w:rPr>
        <w:tab/>
      </w:r>
      <w:r w:rsidRPr="001D58DC">
        <w:rPr>
          <w:rFonts w:ascii="Georgia" w:eastAsia="Calibri" w:hAnsi="Georgia" w:cs="Arial"/>
          <w:noProof w:val="0"/>
          <w:color w:val="000000"/>
        </w:rPr>
        <w:tab/>
        <w:t>________________</w:t>
      </w:r>
      <w:r w:rsidR="001D58DC">
        <w:rPr>
          <w:rFonts w:ascii="Georgia" w:eastAsia="Calibri" w:hAnsi="Georgia" w:cs="Arial"/>
          <w:noProof w:val="0"/>
          <w:color w:val="000000"/>
        </w:rPr>
        <w:t>___</w:t>
      </w:r>
      <w:r w:rsidRPr="001D58DC">
        <w:rPr>
          <w:rFonts w:ascii="Georgia" w:eastAsia="Calibri" w:hAnsi="Georgia" w:cs="Arial"/>
          <w:noProof w:val="0"/>
          <w:color w:val="000000"/>
        </w:rPr>
        <w:t>_______</w:t>
      </w:r>
    </w:p>
    <w:p w:rsidR="00730AA9" w:rsidRPr="001D58DC" w:rsidRDefault="00730AA9" w:rsidP="00730AA9">
      <w:pPr>
        <w:spacing w:after="0" w:line="240" w:lineRule="auto"/>
        <w:rPr>
          <w:rFonts w:ascii="Georgia" w:eastAsia="Calibri" w:hAnsi="Georgia" w:cs="Arial"/>
          <w:i/>
          <w:noProof w:val="0"/>
        </w:rPr>
      </w:pPr>
      <w:r w:rsidRPr="001D58DC">
        <w:rPr>
          <w:rFonts w:ascii="Georgia" w:eastAsia="Calibri" w:hAnsi="Georgia" w:cs="Arial"/>
          <w:i/>
          <w:noProof w:val="0"/>
          <w:color w:val="000000"/>
        </w:rPr>
        <w:t xml:space="preserve">   </w:t>
      </w:r>
      <w:r w:rsidR="007630E7">
        <w:rPr>
          <w:rFonts w:ascii="Georgia" w:eastAsia="Calibri" w:hAnsi="Georgia" w:cs="Arial"/>
          <w:i/>
          <w:noProof w:val="0"/>
          <w:color w:val="000000"/>
        </w:rPr>
        <w:tab/>
      </w:r>
      <w:r w:rsidRPr="001D58DC">
        <w:rPr>
          <w:rFonts w:ascii="Georgia" w:eastAsia="Calibri" w:hAnsi="Georgia" w:cs="Arial"/>
          <w:i/>
          <w:noProof w:val="0"/>
          <w:color w:val="000000"/>
        </w:rPr>
        <w:t xml:space="preserve">   (miejscowość, data)</w:t>
      </w:r>
      <w:r w:rsidRPr="001D58DC">
        <w:rPr>
          <w:rFonts w:ascii="Georgia" w:eastAsia="Calibri" w:hAnsi="Georgia" w:cs="Arial"/>
          <w:i/>
          <w:noProof w:val="0"/>
          <w:color w:val="000000"/>
        </w:rPr>
        <w:tab/>
      </w:r>
      <w:r w:rsidRPr="001D58DC">
        <w:rPr>
          <w:rFonts w:ascii="Georgia" w:eastAsia="Calibri" w:hAnsi="Georgia" w:cs="Arial"/>
          <w:noProof w:val="0"/>
          <w:color w:val="000000"/>
        </w:rPr>
        <w:tab/>
        <w:t xml:space="preserve">                          </w:t>
      </w:r>
      <w:r w:rsidRPr="001D58DC">
        <w:rPr>
          <w:rFonts w:ascii="Georgia" w:eastAsia="Calibri" w:hAnsi="Georgia" w:cs="Arial"/>
          <w:noProof w:val="0"/>
          <w:color w:val="000000"/>
        </w:rPr>
        <w:tab/>
      </w:r>
      <w:r w:rsidRPr="001D58DC">
        <w:rPr>
          <w:rFonts w:ascii="Georgia" w:eastAsia="Calibri" w:hAnsi="Georgia" w:cs="Arial"/>
          <w:i/>
          <w:iCs/>
          <w:noProof w:val="0"/>
          <w:color w:val="000000"/>
        </w:rPr>
        <w:t>(podpis Oferenta)</w:t>
      </w:r>
    </w:p>
    <w:p w:rsidR="009D26ED" w:rsidRDefault="009D26ED">
      <w:pPr>
        <w:rPr>
          <w:rFonts w:ascii="Georgia" w:hAnsi="Georgia"/>
        </w:rPr>
        <w:sectPr w:rsidR="009D26ED" w:rsidSect="002C7412">
          <w:headerReference w:type="default" r:id="rId8"/>
          <w:footerReference w:type="default" r:id="rId9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9D26ED" w:rsidRPr="00F8666A" w:rsidRDefault="009D26ED" w:rsidP="009D26ED">
      <w:pPr>
        <w:shd w:val="clear" w:color="auto" w:fill="FFFFFF"/>
        <w:spacing w:after="0" w:line="240" w:lineRule="auto"/>
        <w:jc w:val="right"/>
        <w:textAlignment w:val="baseline"/>
        <w:rPr>
          <w:rFonts w:ascii="Georgia" w:eastAsia="Calibri" w:hAnsi="Georgia" w:cs="Arial"/>
          <w:i/>
          <w:noProof w:val="0"/>
          <w:sz w:val="18"/>
          <w:szCs w:val="18"/>
        </w:rPr>
      </w:pPr>
      <w:r w:rsidRPr="00F8666A">
        <w:rPr>
          <w:rFonts w:ascii="Georgia" w:eastAsia="Calibri" w:hAnsi="Georgia" w:cs="Arial"/>
          <w:i/>
          <w:noProof w:val="0"/>
          <w:sz w:val="18"/>
          <w:szCs w:val="18"/>
        </w:rPr>
        <w:lastRenderedPageBreak/>
        <w:t>Załącznik nr 2 do Formularza oferty</w:t>
      </w: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i/>
          <w:noProof w:val="0"/>
        </w:rPr>
      </w:pPr>
      <w:r w:rsidRPr="00F8666A">
        <w:rPr>
          <w:rFonts w:ascii="Georgia" w:eastAsia="Calibri" w:hAnsi="Georgia" w:cs="Arial"/>
          <w:noProof w:val="0"/>
        </w:rPr>
        <w:t xml:space="preserve">Nr sprawy: </w:t>
      </w:r>
      <w:r>
        <w:rPr>
          <w:rFonts w:ascii="Georgia" w:eastAsia="Calibri" w:hAnsi="Georgia" w:cs="Arial"/>
          <w:noProof w:val="0"/>
        </w:rPr>
        <w:t>4</w:t>
      </w:r>
      <w:r w:rsidRPr="00F8666A">
        <w:rPr>
          <w:rFonts w:ascii="Georgia" w:eastAsia="Calibri" w:hAnsi="Georgia" w:cs="Arial"/>
          <w:noProof w:val="0"/>
        </w:rPr>
        <w:t>/</w:t>
      </w:r>
      <w:r>
        <w:rPr>
          <w:rFonts w:ascii="Georgia" w:eastAsia="Calibri" w:hAnsi="Georgia" w:cs="Arial"/>
          <w:noProof w:val="0"/>
        </w:rPr>
        <w:t>EFRR/</w:t>
      </w:r>
      <w:r w:rsidRPr="00F8666A">
        <w:rPr>
          <w:rFonts w:ascii="Georgia" w:eastAsia="Calibri" w:hAnsi="Georgia" w:cs="Arial"/>
          <w:noProof w:val="0"/>
        </w:rPr>
        <w:t>1.2/2017/UE</w:t>
      </w:r>
    </w:p>
    <w:p w:rsidR="009D26ED" w:rsidRPr="00F8666A" w:rsidRDefault="009D26ED" w:rsidP="009D26E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:rsidR="009D26ED" w:rsidRPr="00F8666A" w:rsidRDefault="009D26ED" w:rsidP="009D26ED">
      <w:pPr>
        <w:shd w:val="clear" w:color="auto" w:fill="FFFFFF"/>
        <w:spacing w:after="0" w:line="240" w:lineRule="auto"/>
        <w:jc w:val="both"/>
        <w:textAlignment w:val="baseline"/>
        <w:rPr>
          <w:rFonts w:ascii="Georgia" w:eastAsia="Calibri" w:hAnsi="Georgia" w:cs="Arial"/>
          <w:noProof w:val="0"/>
        </w:rPr>
      </w:pPr>
    </w:p>
    <w:p w:rsidR="009D26ED" w:rsidRPr="00F8666A" w:rsidRDefault="009D26ED" w:rsidP="009D26ED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Calibri" w:hAnsi="Georgia" w:cs="Arial"/>
          <w:b/>
          <w:noProof w:val="0"/>
        </w:rPr>
      </w:pPr>
      <w:r w:rsidRPr="00F8666A">
        <w:rPr>
          <w:rFonts w:ascii="Georgia" w:eastAsia="Calibri" w:hAnsi="Georgia" w:cs="Arial"/>
          <w:b/>
          <w:noProof w:val="0"/>
        </w:rPr>
        <w:t>Oświadczenie</w:t>
      </w:r>
    </w:p>
    <w:p w:rsidR="009D26ED" w:rsidRPr="00F8666A" w:rsidRDefault="009D26ED" w:rsidP="009D26ED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Calibri" w:hAnsi="Georgia" w:cs="Arial"/>
          <w:b/>
          <w:noProof w:val="0"/>
        </w:rPr>
      </w:pPr>
      <w:r w:rsidRPr="004B151E">
        <w:rPr>
          <w:rFonts w:ascii="Georgia" w:eastAsia="Calibri" w:hAnsi="Georgia" w:cs="Arial"/>
          <w:b/>
          <w:noProof w:val="0"/>
        </w:rPr>
        <w:t>potwierdzające dysponowanie przez Oferenta aparaturą i sprzętem medycznym o parametrach</w:t>
      </w:r>
      <w:r>
        <w:rPr>
          <w:rFonts w:ascii="Georgia" w:eastAsia="Calibri" w:hAnsi="Georgia" w:cs="Arial"/>
          <w:b/>
          <w:noProof w:val="0"/>
        </w:rPr>
        <w:t xml:space="preserve"> technicznych</w:t>
      </w:r>
      <w:r w:rsidRPr="004B151E">
        <w:rPr>
          <w:rFonts w:ascii="Georgia" w:eastAsia="Calibri" w:hAnsi="Georgia" w:cs="Arial"/>
          <w:b/>
          <w:noProof w:val="0"/>
        </w:rPr>
        <w:t xml:space="preserve"> zgodnych z opisem przedmiotu zamówienia</w:t>
      </w:r>
    </w:p>
    <w:p w:rsidR="009D26ED" w:rsidRPr="00F8666A" w:rsidRDefault="009D26ED" w:rsidP="009D26ED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Calibri" w:hAnsi="Georgia" w:cs="Arial"/>
          <w:noProof w:val="0"/>
        </w:rPr>
      </w:pP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Default="009D26ED" w:rsidP="009D26ED">
      <w:pPr>
        <w:shd w:val="clear" w:color="auto" w:fill="FFFFFF"/>
        <w:spacing w:after="0" w:line="36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Default="009D26ED" w:rsidP="009D26ED">
      <w:pPr>
        <w:shd w:val="clear" w:color="auto" w:fill="FFFFFF"/>
        <w:spacing w:after="0" w:line="360" w:lineRule="auto"/>
        <w:textAlignment w:val="baseline"/>
        <w:rPr>
          <w:rFonts w:ascii="Georgia" w:eastAsia="Calibri" w:hAnsi="Georgia" w:cs="Arial"/>
          <w:noProof w:val="0"/>
        </w:rPr>
      </w:pPr>
      <w:r w:rsidRPr="00F8666A">
        <w:rPr>
          <w:rFonts w:ascii="Georgia" w:eastAsia="Calibri" w:hAnsi="Georgia" w:cs="Arial"/>
          <w:noProof w:val="0"/>
        </w:rPr>
        <w:t xml:space="preserve">Oświadczamy, iż </w:t>
      </w:r>
      <w:r>
        <w:rPr>
          <w:rFonts w:ascii="Georgia" w:eastAsia="Calibri" w:hAnsi="Georgia" w:cs="Arial"/>
          <w:noProof w:val="0"/>
        </w:rPr>
        <w:t>posiadany</w:t>
      </w:r>
      <w:r w:rsidRPr="00F8666A">
        <w:rPr>
          <w:rFonts w:ascii="Georgia" w:eastAsia="Calibri" w:hAnsi="Georgia" w:cs="Arial"/>
          <w:noProof w:val="0"/>
        </w:rPr>
        <w:t xml:space="preserve"> przez ___________________________________ przedmiot najmu </w:t>
      </w:r>
      <w:r>
        <w:rPr>
          <w:rFonts w:ascii="Georgia" w:eastAsia="Calibri" w:hAnsi="Georgia" w:cs="Arial"/>
          <w:noProof w:val="0"/>
        </w:rPr>
        <w:t>w zakresie:</w:t>
      </w:r>
    </w:p>
    <w:p w:rsidR="009D26ED" w:rsidRDefault="009D26ED" w:rsidP="009D26ED">
      <w:pPr>
        <w:shd w:val="clear" w:color="auto" w:fill="FFFFFF"/>
        <w:spacing w:after="0" w:line="36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Pr="0060052D" w:rsidRDefault="009D26ED" w:rsidP="009D26ED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60052D">
        <w:rPr>
          <w:rFonts w:ascii="Georgia" w:eastAsia="Calibri" w:hAnsi="Georgia" w:cs="Arial"/>
          <w:noProof w:val="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60052D">
        <w:rPr>
          <w:rFonts w:ascii="Georgia" w:eastAsia="Calibri" w:hAnsi="Georgia" w:cs="Arial"/>
          <w:noProof w:val="0"/>
        </w:rPr>
        <w:instrText xml:space="preserve"> FORMCHECKBOX </w:instrText>
      </w:r>
      <w:r>
        <w:rPr>
          <w:rFonts w:ascii="Georgia" w:eastAsia="Calibri" w:hAnsi="Georgia" w:cs="Arial"/>
          <w:noProof w:val="0"/>
        </w:rPr>
      </w:r>
      <w:r>
        <w:rPr>
          <w:rFonts w:ascii="Georgia" w:eastAsia="Calibri" w:hAnsi="Georgia" w:cs="Arial"/>
          <w:noProof w:val="0"/>
        </w:rPr>
        <w:fldChar w:fldCharType="separate"/>
      </w:r>
      <w:r w:rsidRPr="0060052D">
        <w:rPr>
          <w:rFonts w:ascii="Georgia" w:eastAsia="Calibri" w:hAnsi="Georgia" w:cs="Arial"/>
          <w:noProof w:val="0"/>
        </w:rPr>
        <w:fldChar w:fldCharType="end"/>
      </w:r>
      <w:bookmarkEnd w:id="2"/>
      <w:r w:rsidRPr="0060052D">
        <w:rPr>
          <w:rFonts w:ascii="Georgia" w:eastAsia="Calibri" w:hAnsi="Georgia" w:cs="Arial"/>
          <w:noProof w:val="0"/>
        </w:rPr>
        <w:t xml:space="preserve"> Częś</w:t>
      </w:r>
      <w:r>
        <w:rPr>
          <w:rFonts w:ascii="Georgia" w:eastAsia="Calibri" w:hAnsi="Georgia" w:cs="Arial"/>
          <w:noProof w:val="0"/>
        </w:rPr>
        <w:t>ci</w:t>
      </w:r>
      <w:r w:rsidRPr="0060052D">
        <w:rPr>
          <w:rFonts w:ascii="Georgia" w:eastAsia="Calibri" w:hAnsi="Georgia" w:cs="Arial"/>
          <w:noProof w:val="0"/>
        </w:rPr>
        <w:t xml:space="preserve"> A: </w:t>
      </w:r>
      <w:r w:rsidRPr="0060052D">
        <w:rPr>
          <w:rFonts w:ascii="Georgia" w:eastAsia="Times New Roman" w:hAnsi="Georgia" w:cs="Arial"/>
          <w:noProof w:val="0"/>
          <w:lang w:eastAsia="pl-PL"/>
        </w:rPr>
        <w:t>Aparatura i sprzęt medyczny do analizy chodu</w:t>
      </w:r>
      <w:r>
        <w:rPr>
          <w:rFonts w:ascii="Georgia" w:eastAsia="Times New Roman" w:hAnsi="Georgia" w:cs="Arial"/>
          <w:noProof w:val="0"/>
          <w:lang w:eastAsia="pl-PL"/>
        </w:rPr>
        <w:t>,</w:t>
      </w:r>
    </w:p>
    <w:p w:rsidR="009D26ED" w:rsidRPr="0060052D" w:rsidRDefault="009D26ED" w:rsidP="009D26ED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60052D">
        <w:rPr>
          <w:rFonts w:ascii="Georgia" w:eastAsia="Calibri" w:hAnsi="Georgia" w:cs="Arial"/>
          <w:noProof w:val="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60052D">
        <w:rPr>
          <w:rFonts w:ascii="Georgia" w:eastAsia="Calibri" w:hAnsi="Georgia" w:cs="Arial"/>
          <w:noProof w:val="0"/>
        </w:rPr>
        <w:instrText xml:space="preserve"> FORMCHECKBOX </w:instrText>
      </w:r>
      <w:r>
        <w:rPr>
          <w:rFonts w:ascii="Georgia" w:eastAsia="Calibri" w:hAnsi="Georgia" w:cs="Arial"/>
          <w:noProof w:val="0"/>
        </w:rPr>
      </w:r>
      <w:r>
        <w:rPr>
          <w:rFonts w:ascii="Georgia" w:eastAsia="Calibri" w:hAnsi="Georgia" w:cs="Arial"/>
          <w:noProof w:val="0"/>
        </w:rPr>
        <w:fldChar w:fldCharType="separate"/>
      </w:r>
      <w:r w:rsidRPr="0060052D">
        <w:rPr>
          <w:rFonts w:ascii="Georgia" w:eastAsia="Calibri" w:hAnsi="Georgia" w:cs="Arial"/>
          <w:noProof w:val="0"/>
        </w:rPr>
        <w:fldChar w:fldCharType="end"/>
      </w:r>
      <w:bookmarkEnd w:id="3"/>
      <w:r w:rsidRPr="0060052D">
        <w:rPr>
          <w:rFonts w:ascii="Georgia" w:eastAsia="Calibri" w:hAnsi="Georgia" w:cs="Arial"/>
          <w:noProof w:val="0"/>
        </w:rPr>
        <w:t xml:space="preserve"> Częś</w:t>
      </w:r>
      <w:r>
        <w:rPr>
          <w:rFonts w:ascii="Georgia" w:eastAsia="Calibri" w:hAnsi="Georgia" w:cs="Arial"/>
          <w:noProof w:val="0"/>
        </w:rPr>
        <w:t>ci</w:t>
      </w:r>
      <w:r w:rsidRPr="0060052D">
        <w:rPr>
          <w:rFonts w:ascii="Georgia" w:eastAsia="Calibri" w:hAnsi="Georgia" w:cs="Arial"/>
          <w:noProof w:val="0"/>
        </w:rPr>
        <w:t xml:space="preserve"> B: </w:t>
      </w:r>
      <w:r w:rsidRPr="0060052D">
        <w:rPr>
          <w:rFonts w:ascii="Georgia" w:eastAsia="Times New Roman" w:hAnsi="Georgia" w:cs="Arial"/>
          <w:noProof w:val="0"/>
          <w:lang w:eastAsia="pl-PL"/>
        </w:rPr>
        <w:t>Aparatura i sprzęt medyczny do badań laryngologicznych</w:t>
      </w:r>
      <w:r>
        <w:rPr>
          <w:rFonts w:ascii="Georgia" w:eastAsia="Times New Roman" w:hAnsi="Georgia" w:cs="Arial"/>
          <w:noProof w:val="0"/>
          <w:lang w:eastAsia="pl-PL"/>
        </w:rPr>
        <w:t>,</w:t>
      </w:r>
    </w:p>
    <w:p w:rsidR="009D26ED" w:rsidRPr="0060052D" w:rsidRDefault="009D26ED" w:rsidP="009D26ED">
      <w:pPr>
        <w:shd w:val="clear" w:color="auto" w:fill="FFFFFF"/>
        <w:spacing w:after="0" w:line="360" w:lineRule="auto"/>
        <w:textAlignment w:val="baseline"/>
        <w:rPr>
          <w:rFonts w:ascii="Georgia" w:eastAsia="Calibri" w:hAnsi="Georgia" w:cs="Arial"/>
          <w:noProof w:val="0"/>
        </w:rPr>
      </w:pPr>
      <w:r w:rsidRPr="0060052D">
        <w:rPr>
          <w:rFonts w:ascii="Georgia" w:eastAsia="Calibri" w:hAnsi="Georgia" w:cs="Arial"/>
          <w:noProof w:val="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60052D">
        <w:rPr>
          <w:rFonts w:ascii="Georgia" w:eastAsia="Calibri" w:hAnsi="Georgia" w:cs="Arial"/>
          <w:noProof w:val="0"/>
        </w:rPr>
        <w:instrText xml:space="preserve"> FORMCHECKBOX </w:instrText>
      </w:r>
      <w:r>
        <w:rPr>
          <w:rFonts w:ascii="Georgia" w:eastAsia="Calibri" w:hAnsi="Georgia" w:cs="Arial"/>
          <w:noProof w:val="0"/>
        </w:rPr>
      </w:r>
      <w:r>
        <w:rPr>
          <w:rFonts w:ascii="Georgia" w:eastAsia="Calibri" w:hAnsi="Georgia" w:cs="Arial"/>
          <w:noProof w:val="0"/>
        </w:rPr>
        <w:fldChar w:fldCharType="separate"/>
      </w:r>
      <w:r w:rsidRPr="0060052D">
        <w:rPr>
          <w:rFonts w:ascii="Georgia" w:eastAsia="Calibri" w:hAnsi="Georgia" w:cs="Arial"/>
          <w:noProof w:val="0"/>
        </w:rPr>
        <w:fldChar w:fldCharType="end"/>
      </w:r>
      <w:bookmarkEnd w:id="4"/>
      <w:r w:rsidRPr="0060052D">
        <w:rPr>
          <w:rFonts w:ascii="Georgia" w:eastAsia="Calibri" w:hAnsi="Georgia" w:cs="Arial"/>
          <w:noProof w:val="0"/>
        </w:rPr>
        <w:t xml:space="preserve"> Częś</w:t>
      </w:r>
      <w:r>
        <w:rPr>
          <w:rFonts w:ascii="Georgia" w:eastAsia="Calibri" w:hAnsi="Georgia" w:cs="Arial"/>
          <w:noProof w:val="0"/>
        </w:rPr>
        <w:t>ci</w:t>
      </w:r>
      <w:r w:rsidRPr="0060052D">
        <w:rPr>
          <w:rFonts w:ascii="Georgia" w:eastAsia="Calibri" w:hAnsi="Georgia" w:cs="Arial"/>
          <w:noProof w:val="0"/>
        </w:rPr>
        <w:t xml:space="preserve"> C: </w:t>
      </w:r>
      <w:r w:rsidRPr="0060052D">
        <w:rPr>
          <w:rFonts w:ascii="Georgia" w:eastAsia="Times New Roman" w:hAnsi="Georgia" w:cs="Arial"/>
          <w:noProof w:val="0"/>
          <w:lang w:eastAsia="pl-PL"/>
        </w:rPr>
        <w:t>Aparatura i sprzęt medyczny do badań okulistycznych</w:t>
      </w:r>
      <w:r>
        <w:rPr>
          <w:rFonts w:ascii="Georgia" w:eastAsia="Times New Roman" w:hAnsi="Georgia" w:cs="Arial"/>
          <w:noProof w:val="0"/>
          <w:lang w:eastAsia="pl-PL"/>
        </w:rPr>
        <w:t>,</w:t>
      </w:r>
    </w:p>
    <w:p w:rsidR="009D26ED" w:rsidRPr="0060052D" w:rsidRDefault="009D26ED" w:rsidP="009D26ED">
      <w:pPr>
        <w:shd w:val="clear" w:color="auto" w:fill="FFFFFF"/>
        <w:spacing w:after="0" w:line="360" w:lineRule="auto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60052D">
        <w:rPr>
          <w:rFonts w:ascii="Georgia" w:eastAsia="Calibri" w:hAnsi="Georgia" w:cs="Arial"/>
          <w:noProof w:val="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60052D">
        <w:rPr>
          <w:rFonts w:ascii="Georgia" w:eastAsia="Calibri" w:hAnsi="Georgia" w:cs="Arial"/>
          <w:noProof w:val="0"/>
        </w:rPr>
        <w:instrText xml:space="preserve"> FORMCHECKBOX </w:instrText>
      </w:r>
      <w:r>
        <w:rPr>
          <w:rFonts w:ascii="Georgia" w:eastAsia="Calibri" w:hAnsi="Georgia" w:cs="Arial"/>
          <w:noProof w:val="0"/>
        </w:rPr>
      </w:r>
      <w:r>
        <w:rPr>
          <w:rFonts w:ascii="Georgia" w:eastAsia="Calibri" w:hAnsi="Georgia" w:cs="Arial"/>
          <w:noProof w:val="0"/>
        </w:rPr>
        <w:fldChar w:fldCharType="separate"/>
      </w:r>
      <w:r w:rsidRPr="0060052D">
        <w:rPr>
          <w:rFonts w:ascii="Georgia" w:eastAsia="Calibri" w:hAnsi="Georgia" w:cs="Arial"/>
          <w:noProof w:val="0"/>
        </w:rPr>
        <w:fldChar w:fldCharType="end"/>
      </w:r>
      <w:bookmarkEnd w:id="5"/>
      <w:r w:rsidRPr="0060052D">
        <w:rPr>
          <w:rFonts w:ascii="Georgia" w:eastAsia="Calibri" w:hAnsi="Georgia" w:cs="Arial"/>
          <w:noProof w:val="0"/>
        </w:rPr>
        <w:t xml:space="preserve"> Częś</w:t>
      </w:r>
      <w:r>
        <w:rPr>
          <w:rFonts w:ascii="Georgia" w:eastAsia="Calibri" w:hAnsi="Georgia" w:cs="Arial"/>
          <w:noProof w:val="0"/>
        </w:rPr>
        <w:t>ci</w:t>
      </w:r>
      <w:r w:rsidRPr="0060052D">
        <w:rPr>
          <w:rFonts w:ascii="Georgia" w:eastAsia="Calibri" w:hAnsi="Georgia" w:cs="Arial"/>
          <w:noProof w:val="0"/>
        </w:rPr>
        <w:t xml:space="preserve"> D: </w:t>
      </w:r>
      <w:r w:rsidRPr="0060052D">
        <w:rPr>
          <w:rFonts w:ascii="Georgia" w:eastAsia="Times New Roman" w:hAnsi="Georgia" w:cs="Arial"/>
          <w:noProof w:val="0"/>
          <w:lang w:eastAsia="pl-PL"/>
        </w:rPr>
        <w:t>Aparatura i sprzęt medyczny do badań spirometrycznych</w:t>
      </w:r>
      <w:r>
        <w:rPr>
          <w:rFonts w:ascii="Georgia" w:eastAsia="Times New Roman" w:hAnsi="Georgia" w:cs="Arial"/>
          <w:noProof w:val="0"/>
          <w:lang w:eastAsia="pl-PL"/>
        </w:rPr>
        <w:t>,</w:t>
      </w:r>
    </w:p>
    <w:p w:rsidR="009D26ED" w:rsidRDefault="009D26ED" w:rsidP="009D26ED">
      <w:pPr>
        <w:shd w:val="clear" w:color="auto" w:fill="FFFFFF"/>
        <w:spacing w:after="0" w:line="36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Pr="00E969BD" w:rsidRDefault="009D26ED" w:rsidP="009D26ED">
      <w:pPr>
        <w:shd w:val="clear" w:color="auto" w:fill="FFFFFF"/>
        <w:spacing w:after="0" w:line="360" w:lineRule="auto"/>
        <w:textAlignment w:val="baseline"/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 xml:space="preserve">na dzień składania Oferty, tj. </w:t>
      </w:r>
      <w:r w:rsidRPr="00F8666A">
        <w:rPr>
          <w:rFonts w:ascii="Georgia" w:eastAsia="Calibri" w:hAnsi="Georgia" w:cs="Arial"/>
          <w:noProof w:val="0"/>
        </w:rPr>
        <w:t xml:space="preserve"> _________________________ posiada następujące parametry techniczne:</w:t>
      </w:r>
    </w:p>
    <w:p w:rsidR="009D26ED" w:rsidRDefault="009D26ED" w:rsidP="009D26ED">
      <w:pPr>
        <w:pStyle w:val="Akapitzlist"/>
        <w:shd w:val="clear" w:color="auto" w:fill="FFFFFF"/>
        <w:spacing w:before="360" w:after="120"/>
        <w:ind w:left="0"/>
        <w:jc w:val="both"/>
        <w:textAlignment w:val="baseline"/>
        <w:rPr>
          <w:rFonts w:ascii="Georgia" w:eastAsia="Times New Roman" w:hAnsi="Georgia" w:cs="Arial"/>
          <w:noProof w:val="0"/>
          <w:u w:val="single"/>
          <w:lang w:eastAsia="pl-PL"/>
        </w:rPr>
      </w:pPr>
    </w:p>
    <w:p w:rsidR="009D26ED" w:rsidRPr="00E161AC" w:rsidRDefault="009D26ED" w:rsidP="009D26ED">
      <w:pPr>
        <w:pStyle w:val="Akapitzlist"/>
        <w:shd w:val="clear" w:color="auto" w:fill="FFFFFF"/>
        <w:spacing w:before="360" w:after="120"/>
        <w:ind w:left="0"/>
        <w:jc w:val="both"/>
        <w:textAlignment w:val="baseline"/>
        <w:rPr>
          <w:rFonts w:ascii="Georgia" w:eastAsia="Times New Roman" w:hAnsi="Georgia" w:cs="Arial"/>
          <w:noProof w:val="0"/>
          <w:u w:val="single"/>
          <w:lang w:eastAsia="pl-PL"/>
        </w:rPr>
      </w:pPr>
      <w:r>
        <w:rPr>
          <w:rFonts w:ascii="Georgia" w:eastAsia="Times New Roman" w:hAnsi="Georgia" w:cs="Arial"/>
          <w:noProof w:val="0"/>
          <w:u w:val="single"/>
          <w:lang w:eastAsia="pl-PL"/>
        </w:rPr>
        <w:t xml:space="preserve">Część A:  </w:t>
      </w:r>
      <w:r w:rsidRPr="00E161AC">
        <w:rPr>
          <w:rFonts w:ascii="Georgia" w:eastAsia="Times New Roman" w:hAnsi="Georgia" w:cs="Arial"/>
          <w:noProof w:val="0"/>
          <w:u w:val="single"/>
          <w:lang w:eastAsia="pl-PL"/>
        </w:rPr>
        <w:t>Aparatura i sprzęt medyczny do analizy chodu:</w:t>
      </w:r>
    </w:p>
    <w:p w:rsidR="009D26ED" w:rsidRPr="00416EF4" w:rsidRDefault="009D26ED" w:rsidP="009D26E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16EF4">
        <w:rPr>
          <w:rFonts w:ascii="Georgia" w:eastAsia="Times New Roman" w:hAnsi="Georgia" w:cs="Arial"/>
          <w:noProof w:val="0"/>
          <w:lang w:eastAsia="pl-PL"/>
        </w:rPr>
        <w:tab/>
        <w:t xml:space="preserve">1.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System kontaktowej analizy chodu typu </w:t>
      </w:r>
      <w:proofErr w:type="spellStart"/>
      <w:r w:rsidRPr="00B2156B">
        <w:rPr>
          <w:rFonts w:ascii="Georgia" w:eastAsia="Times New Roman" w:hAnsi="Georgia" w:cs="Arial"/>
          <w:noProof w:val="0"/>
          <w:lang w:eastAsia="pl-PL"/>
        </w:rPr>
        <w:t>OptoGait</w:t>
      </w:r>
      <w:proofErr w:type="spellEnd"/>
      <w:r w:rsidRPr="00B2156B">
        <w:rPr>
          <w:rFonts w:ascii="Georgia" w:eastAsia="Times New Roman" w:hAnsi="Georgia" w:cs="Arial"/>
          <w:noProof w:val="0"/>
          <w:lang w:eastAsia="pl-PL"/>
        </w:rPr>
        <w:t xml:space="preserve"> lub równoważny</w:t>
      </w:r>
      <w:r>
        <w:rPr>
          <w:rFonts w:ascii="Georgia" w:eastAsia="Times New Roman" w:hAnsi="Georgia" w:cs="Arial"/>
          <w:noProof w:val="0"/>
          <w:lang w:eastAsia="pl-PL"/>
        </w:rPr>
        <w:t>:</w:t>
      </w:r>
    </w:p>
    <w:p w:rsidR="009D26ED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k</w:t>
      </w:r>
      <w:r w:rsidRPr="00B2156B">
        <w:rPr>
          <w:rFonts w:ascii="Georgia" w:eastAsia="Times New Roman" w:hAnsi="Georgia" w:cs="Arial"/>
          <w:noProof w:val="0"/>
          <w:lang w:eastAsia="pl-PL"/>
        </w:rPr>
        <w:t>ażda listwa po 100 LED z częstotliwością 1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>cm</w:t>
      </w:r>
      <w:r>
        <w:rPr>
          <w:rFonts w:ascii="Georgia" w:eastAsia="Times New Roman" w:hAnsi="Georgia" w:cs="Arial"/>
          <w:noProof w:val="0"/>
          <w:lang w:eastAsia="pl-PL"/>
        </w:rPr>
        <w:t>;</w:t>
      </w:r>
    </w:p>
    <w:p w:rsidR="009D26ED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wykrywanie przerw w komunikacji między listwami i obliczanie jej czasu trwania;</w:t>
      </w:r>
    </w:p>
    <w:p w:rsidR="009D26ED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 dostarczanie danych ilościowych chodu w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>czasie rzeczywistym.</w:t>
      </w:r>
    </w:p>
    <w:p w:rsidR="009D26ED" w:rsidRPr="00B2156B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9D26ED" w:rsidRDefault="009D26ED" w:rsidP="009D26E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ab/>
        <w:t xml:space="preserve">2.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System inercyjny typu </w:t>
      </w:r>
      <w:proofErr w:type="spellStart"/>
      <w:r w:rsidRPr="00B2156B">
        <w:rPr>
          <w:rFonts w:ascii="Georgia" w:eastAsia="Times New Roman" w:hAnsi="Georgia" w:cs="Arial"/>
          <w:noProof w:val="0"/>
          <w:lang w:eastAsia="pl-PL"/>
        </w:rPr>
        <w:t>Gyko</w:t>
      </w:r>
      <w:proofErr w:type="spellEnd"/>
      <w:r w:rsidRPr="00B2156B">
        <w:rPr>
          <w:rFonts w:ascii="Georgia" w:eastAsia="Times New Roman" w:hAnsi="Georgia" w:cs="Arial"/>
          <w:noProof w:val="0"/>
          <w:lang w:eastAsia="pl-PL"/>
        </w:rPr>
        <w:t xml:space="preserve"> lub równoważny, 1 szt</w:t>
      </w:r>
      <w:r>
        <w:rPr>
          <w:rFonts w:ascii="Georgia" w:eastAsia="Times New Roman" w:hAnsi="Georgia" w:cs="Arial"/>
          <w:noProof w:val="0"/>
          <w:lang w:eastAsia="pl-PL"/>
        </w:rPr>
        <w:t>.:</w:t>
      </w:r>
    </w:p>
    <w:p w:rsidR="009D26ED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p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rocesor min. 32-bitów (mikroprocesor); </w:t>
      </w:r>
    </w:p>
    <w:p w:rsidR="009D26ED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s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posób transmisji danych: Bluetooth min. 4.0; </w:t>
      </w:r>
    </w:p>
    <w:p w:rsidR="009D26ED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p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róba </w:t>
      </w:r>
      <w:r>
        <w:rPr>
          <w:rFonts w:ascii="Georgia" w:eastAsia="Times New Roman" w:hAnsi="Georgia" w:cs="Arial"/>
          <w:noProof w:val="0"/>
          <w:lang w:eastAsia="pl-PL"/>
        </w:rPr>
        <w:t>c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zęstotliwości: min. 10Hz – 1kHz; </w:t>
      </w:r>
    </w:p>
    <w:p w:rsidR="009D26ED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k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arta Micro SD (pamięć): min. 4Gb; </w:t>
      </w:r>
    </w:p>
    <w:p w:rsidR="009D26ED" w:rsidRPr="00B2156B" w:rsidRDefault="009D26ED" w:rsidP="009D26E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c</w:t>
      </w:r>
      <w:r w:rsidRPr="00B2156B">
        <w:rPr>
          <w:rFonts w:ascii="Georgia" w:eastAsia="Times New Roman" w:hAnsi="Georgia" w:cs="Arial"/>
          <w:noProof w:val="0"/>
          <w:lang w:eastAsia="pl-PL"/>
        </w:rPr>
        <w:t>zas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>działania baterii: min. 5 godzin (z aktywną kartą SD i transmisją danych).</w:t>
      </w:r>
    </w:p>
    <w:p w:rsidR="009D26ED" w:rsidRPr="00B2156B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B2156B">
        <w:rPr>
          <w:rFonts w:ascii="Georgia" w:eastAsia="Times New Roman" w:hAnsi="Georgia" w:cs="Arial"/>
          <w:noProof w:val="0"/>
          <w:lang w:eastAsia="pl-PL"/>
        </w:rPr>
        <w:t>3.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Oprogramowanie typu </w:t>
      </w:r>
      <w:proofErr w:type="spellStart"/>
      <w:r w:rsidRPr="00B2156B">
        <w:rPr>
          <w:rFonts w:ascii="Georgia" w:eastAsia="Times New Roman" w:hAnsi="Georgia" w:cs="Arial"/>
          <w:noProof w:val="0"/>
          <w:lang w:eastAsia="pl-PL"/>
        </w:rPr>
        <w:t>Repower</w:t>
      </w:r>
      <w:proofErr w:type="spellEnd"/>
      <w:r w:rsidRPr="00B2156B">
        <w:rPr>
          <w:rFonts w:ascii="Georgia" w:eastAsia="Times New Roman" w:hAnsi="Georgia" w:cs="Arial"/>
          <w:noProof w:val="0"/>
          <w:lang w:eastAsia="pl-PL"/>
        </w:rPr>
        <w:t xml:space="preserve"> lub równoważne, 1 szt.</w:t>
      </w:r>
      <w:r>
        <w:rPr>
          <w:rFonts w:ascii="Georgia" w:eastAsia="Times New Roman" w:hAnsi="Georgia" w:cs="Arial"/>
          <w:noProof w:val="0"/>
          <w:lang w:eastAsia="pl-PL"/>
        </w:rPr>
        <w:t>:</w:t>
      </w:r>
    </w:p>
    <w:p w:rsidR="009D26ED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o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programowanie do systemu inercyjnego GYKO lub </w:t>
      </w:r>
      <w:proofErr w:type="spellStart"/>
      <w:r w:rsidRPr="00B2156B">
        <w:rPr>
          <w:rFonts w:ascii="Georgia" w:eastAsia="Times New Roman" w:hAnsi="Georgia" w:cs="Arial"/>
          <w:noProof w:val="0"/>
          <w:lang w:eastAsia="pl-PL"/>
        </w:rPr>
        <w:t>równ</w:t>
      </w:r>
      <w:proofErr w:type="spellEnd"/>
      <w:r w:rsidRPr="00B2156B">
        <w:rPr>
          <w:rFonts w:ascii="Georgia" w:eastAsia="Times New Roman" w:hAnsi="Georgia" w:cs="Arial"/>
          <w:noProof w:val="0"/>
          <w:lang w:eastAsia="pl-PL"/>
        </w:rPr>
        <w:t>. posiadające funkcj</w:t>
      </w:r>
      <w:r>
        <w:rPr>
          <w:rFonts w:ascii="Georgia" w:eastAsia="Times New Roman" w:hAnsi="Georgia" w:cs="Arial"/>
          <w:noProof w:val="0"/>
          <w:lang w:eastAsia="pl-PL"/>
        </w:rPr>
        <w:t>onalność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: </w:t>
      </w:r>
    </w:p>
    <w:p w:rsidR="009D26ED" w:rsidRDefault="009D26ED" w:rsidP="009D26ED">
      <w:pPr>
        <w:shd w:val="clear" w:color="auto" w:fill="FFFFFF"/>
        <w:spacing w:after="0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protokoły do oceny i monitorowania zakresu ruchomości w stawach (ROM),</w:t>
      </w:r>
    </w:p>
    <w:p w:rsidR="009D26ED" w:rsidRDefault="009D26ED" w:rsidP="009D26ED">
      <w:pPr>
        <w:shd w:val="clear" w:color="auto" w:fill="FFFFFF"/>
        <w:spacing w:after="0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stabilności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>posturalnej i analizy siły mięśniow</w:t>
      </w:r>
      <w:r>
        <w:rPr>
          <w:rFonts w:ascii="Georgia" w:eastAsia="Times New Roman" w:hAnsi="Georgia" w:cs="Arial"/>
          <w:noProof w:val="0"/>
          <w:lang w:eastAsia="pl-PL"/>
        </w:rPr>
        <w:t>ej</w:t>
      </w:r>
    </w:p>
    <w:p w:rsidR="009D26ED" w:rsidRDefault="009D26ED" w:rsidP="009D26ED">
      <w:pPr>
        <w:shd w:val="clear" w:color="auto" w:fill="FFFFFF"/>
        <w:spacing w:after="0"/>
        <w:ind w:left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lastRenderedPageBreak/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umożliwienie trenerom rozwijanie określonej siły na podstawie generowanej szybkości ruchu,</w:t>
      </w:r>
    </w:p>
    <w:p w:rsidR="009D26ED" w:rsidRDefault="009D26ED" w:rsidP="009D26ED">
      <w:pPr>
        <w:shd w:val="clear" w:color="auto" w:fill="FFFFFF"/>
        <w:spacing w:after="0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określenie 1RM</w:t>
      </w:r>
    </w:p>
    <w:p w:rsidR="009D26ED" w:rsidRPr="00B2156B" w:rsidRDefault="009D26ED" w:rsidP="009D26ED">
      <w:pPr>
        <w:shd w:val="clear" w:color="auto" w:fill="FFFFFF"/>
        <w:ind w:left="709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śledzenie w czasie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>rzeczywistym generowanej mocy z jednoczesną informacją zwrotną czy zamierzona moc została osiągnięta (FEEDBACK).</w:t>
      </w:r>
    </w:p>
    <w:p w:rsidR="009D26ED" w:rsidRDefault="009D26ED" w:rsidP="009D26E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ab/>
      </w:r>
      <w:r w:rsidRPr="00B2156B">
        <w:rPr>
          <w:rFonts w:ascii="Georgia" w:eastAsia="Times New Roman" w:hAnsi="Georgia" w:cs="Arial"/>
          <w:noProof w:val="0"/>
          <w:lang w:eastAsia="pl-PL"/>
        </w:rPr>
        <w:t>4.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System do pomiaru czasu typu </w:t>
      </w:r>
      <w:proofErr w:type="spellStart"/>
      <w:r w:rsidRPr="00B2156B">
        <w:rPr>
          <w:rFonts w:ascii="Georgia" w:eastAsia="Times New Roman" w:hAnsi="Georgia" w:cs="Arial"/>
          <w:noProof w:val="0"/>
          <w:lang w:eastAsia="pl-PL"/>
        </w:rPr>
        <w:t>Witty</w:t>
      </w:r>
      <w:proofErr w:type="spellEnd"/>
      <w:r w:rsidRPr="00B2156B">
        <w:rPr>
          <w:rFonts w:ascii="Georgia" w:eastAsia="Times New Roman" w:hAnsi="Georgia" w:cs="Arial"/>
          <w:noProof w:val="0"/>
          <w:lang w:eastAsia="pl-PL"/>
        </w:rPr>
        <w:t xml:space="preserve"> lub równoważny, 1 szt</w:t>
      </w:r>
      <w:r w:rsidRPr="00416EF4">
        <w:rPr>
          <w:rFonts w:ascii="Georgia" w:eastAsia="Times New Roman" w:hAnsi="Georgia" w:cs="Arial"/>
          <w:noProof w:val="0"/>
          <w:lang w:eastAsia="pl-PL"/>
        </w:rPr>
        <w:t>.</w:t>
      </w:r>
      <w:r>
        <w:rPr>
          <w:rFonts w:ascii="Georgia" w:eastAsia="Times New Roman" w:hAnsi="Georgia" w:cs="Arial"/>
          <w:noProof w:val="0"/>
          <w:lang w:eastAsia="pl-PL"/>
        </w:rPr>
        <w:t>:</w:t>
      </w:r>
    </w:p>
    <w:p w:rsidR="009D26ED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Min. rozdziel.:125ms, </w:t>
      </w:r>
    </w:p>
    <w:p w:rsidR="009D26ED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Zasięg optyczny: min. 12m, </w:t>
      </w:r>
    </w:p>
    <w:p w:rsidR="009D26ED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Dokładność transmisji sygnału: min. ±0.4ms, </w:t>
      </w:r>
    </w:p>
    <w:p w:rsidR="009D26ED" w:rsidRDefault="009D26ED" w:rsidP="009D26ED">
      <w:pPr>
        <w:shd w:val="clear" w:color="auto" w:fill="FFFFFF"/>
        <w:spacing w:after="0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 xml:space="preserve">Procesor Mikroprocesor min.16-bitowy, </w:t>
      </w:r>
    </w:p>
    <w:p w:rsidR="009D26ED" w:rsidRDefault="009D26ED" w:rsidP="009D26E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B2156B">
        <w:rPr>
          <w:rFonts w:ascii="Georgia" w:eastAsia="Times New Roman" w:hAnsi="Georgia" w:cs="Arial"/>
          <w:noProof w:val="0"/>
          <w:lang w:eastAsia="pl-PL"/>
        </w:rPr>
        <w:t>Żywotność baterii: min. &gt;10 godzin.</w:t>
      </w:r>
    </w:p>
    <w:p w:rsidR="009D26ED" w:rsidRDefault="009D26ED" w:rsidP="009D26E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  <w:r w:rsidRPr="00F8666A">
        <w:rPr>
          <w:rFonts w:ascii="Georgia" w:eastAsia="Calibri" w:hAnsi="Georgia" w:cs="Arial"/>
          <w:noProof w:val="0"/>
        </w:rPr>
        <w:t>_____________________</w:t>
      </w:r>
      <w:r>
        <w:rPr>
          <w:rFonts w:ascii="Georgia" w:eastAsia="Calibri" w:hAnsi="Georgia" w:cs="Arial"/>
          <w:noProof w:val="0"/>
        </w:rPr>
        <w:t>___</w:t>
      </w:r>
      <w:r w:rsidRPr="00F8666A">
        <w:rPr>
          <w:rFonts w:ascii="Georgia" w:eastAsia="Calibri" w:hAnsi="Georgia" w:cs="Arial"/>
          <w:noProof w:val="0"/>
        </w:rPr>
        <w:t>__</w:t>
      </w:r>
      <w:r w:rsidRPr="00F8666A">
        <w:rPr>
          <w:rFonts w:ascii="Georgia" w:eastAsia="Calibri" w:hAnsi="Georgia" w:cs="Arial"/>
          <w:noProof w:val="0"/>
        </w:rPr>
        <w:tab/>
      </w:r>
      <w:r w:rsidRPr="00F8666A">
        <w:rPr>
          <w:rFonts w:ascii="Georgia" w:eastAsia="Calibri" w:hAnsi="Georgia" w:cs="Arial"/>
          <w:noProof w:val="0"/>
        </w:rPr>
        <w:tab/>
        <w:t>________________</w:t>
      </w:r>
      <w:r>
        <w:rPr>
          <w:rFonts w:ascii="Georgia" w:eastAsia="Calibri" w:hAnsi="Georgia" w:cs="Arial"/>
          <w:noProof w:val="0"/>
        </w:rPr>
        <w:t>____</w:t>
      </w:r>
      <w:r w:rsidRPr="00F8666A">
        <w:rPr>
          <w:rFonts w:ascii="Georgia" w:eastAsia="Calibri" w:hAnsi="Georgia" w:cs="Arial"/>
          <w:noProof w:val="0"/>
        </w:rPr>
        <w:t>_______</w:t>
      </w: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i/>
          <w:noProof w:val="0"/>
        </w:rPr>
      </w:pPr>
      <w:r w:rsidRPr="00F8666A">
        <w:rPr>
          <w:rFonts w:ascii="Georgia" w:eastAsia="Calibri" w:hAnsi="Georgia" w:cs="Arial"/>
          <w:i/>
          <w:noProof w:val="0"/>
        </w:rPr>
        <w:t xml:space="preserve">            Miejscowość, data</w:t>
      </w:r>
      <w:r w:rsidRPr="00F8666A">
        <w:rPr>
          <w:rFonts w:ascii="Georgia" w:eastAsia="Calibri" w:hAnsi="Georgia" w:cs="Arial"/>
          <w:i/>
          <w:noProof w:val="0"/>
        </w:rPr>
        <w:tab/>
        <w:t xml:space="preserve">                           </w:t>
      </w:r>
      <w:r w:rsidRPr="00F8666A">
        <w:rPr>
          <w:rFonts w:ascii="Georgia" w:eastAsia="Calibri" w:hAnsi="Georgia" w:cs="Arial"/>
          <w:i/>
          <w:noProof w:val="0"/>
        </w:rPr>
        <w:tab/>
      </w:r>
      <w:r>
        <w:rPr>
          <w:rFonts w:ascii="Georgia" w:eastAsia="Calibri" w:hAnsi="Georgia" w:cs="Arial"/>
          <w:i/>
          <w:noProof w:val="0"/>
        </w:rPr>
        <w:tab/>
        <w:t xml:space="preserve">       </w:t>
      </w:r>
      <w:r w:rsidRPr="00F8666A">
        <w:rPr>
          <w:rFonts w:ascii="Georgia" w:eastAsia="Calibri" w:hAnsi="Georgia" w:cs="Arial"/>
          <w:i/>
          <w:noProof w:val="0"/>
        </w:rPr>
        <w:t>Wynajmujący</w:t>
      </w:r>
    </w:p>
    <w:p w:rsidR="009D26ED" w:rsidRDefault="009D26ED" w:rsidP="009D26E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9D26ED" w:rsidRPr="00E161AC" w:rsidRDefault="009D26ED" w:rsidP="009D26ED">
      <w:pPr>
        <w:shd w:val="clear" w:color="auto" w:fill="FFFFFF"/>
        <w:spacing w:before="360" w:after="120"/>
        <w:jc w:val="both"/>
        <w:textAlignment w:val="baseline"/>
        <w:rPr>
          <w:rFonts w:ascii="Georgia" w:eastAsia="Times New Roman" w:hAnsi="Georgia" w:cs="Arial"/>
          <w:noProof w:val="0"/>
          <w:u w:val="single"/>
          <w:lang w:eastAsia="pl-PL"/>
        </w:rPr>
      </w:pPr>
      <w:r>
        <w:rPr>
          <w:rFonts w:ascii="Georgia" w:eastAsia="Times New Roman" w:hAnsi="Georgia" w:cs="Arial"/>
          <w:noProof w:val="0"/>
          <w:u w:val="single"/>
          <w:lang w:eastAsia="pl-PL"/>
        </w:rPr>
        <w:t xml:space="preserve">Część B:  </w:t>
      </w:r>
      <w:r w:rsidRPr="00E161AC">
        <w:rPr>
          <w:rFonts w:ascii="Georgia" w:eastAsia="Times New Roman" w:hAnsi="Georgia" w:cs="Arial"/>
          <w:noProof w:val="0"/>
          <w:u w:val="single"/>
          <w:lang w:eastAsia="pl-PL"/>
        </w:rPr>
        <w:t>Aparatura i sprzęt medyczny do badań laryngologicznych:</w:t>
      </w:r>
    </w:p>
    <w:p w:rsidR="009D26ED" w:rsidRPr="00162B69" w:rsidRDefault="009D26ED" w:rsidP="009D26ED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1. </w:t>
      </w:r>
      <w:r w:rsidRPr="00EC699E">
        <w:rPr>
          <w:rFonts w:ascii="Georgia" w:eastAsia="Times New Roman" w:hAnsi="Georgia" w:cs="Arial"/>
          <w:noProof w:val="0"/>
          <w:lang w:eastAsia="pl-PL"/>
        </w:rPr>
        <w:t>Moduł typu Workstation wraz z modułem typu Instruments lub równoważnym, 1 szt.</w:t>
      </w:r>
    </w:p>
    <w:p w:rsidR="009D26ED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s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ystem ssania min. 40l/min,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posiadanie manometru kontroli siły ssania,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zasilanie 230V,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ręczna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dezynfekcja drenu ssącego,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automatyczne opróżnianie słoja zbiorczego.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6435A">
        <w:rPr>
          <w:rFonts w:ascii="Georgia" w:eastAsia="Times New Roman" w:hAnsi="Georgia" w:cs="Arial"/>
          <w:noProof w:val="0"/>
          <w:lang w:eastAsia="pl-PL"/>
        </w:rPr>
        <w:t>2</w:t>
      </w:r>
      <w:r>
        <w:rPr>
          <w:rFonts w:ascii="Georgia" w:eastAsia="Times New Roman" w:hAnsi="Georgia" w:cs="Arial"/>
          <w:noProof w:val="0"/>
          <w:lang w:eastAsia="pl-PL"/>
        </w:rPr>
        <w:t>.</w:t>
      </w:r>
      <w:r w:rsidRPr="00E6435A"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 xml:space="preserve">Moduł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videoendoskopowy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1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szt</w:t>
      </w:r>
      <w:proofErr w:type="spellEnd"/>
    </w:p>
    <w:p w:rsidR="009D26ED" w:rsidRPr="00E6435A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proofErr w:type="spellStart"/>
      <w:r w:rsidRPr="00C116FD">
        <w:rPr>
          <w:rFonts w:ascii="Georgia" w:eastAsia="Times New Roman" w:hAnsi="Georgia" w:cs="Arial"/>
          <w:noProof w:val="0"/>
          <w:lang w:eastAsia="pl-PL"/>
        </w:rPr>
        <w:t>Videonasopharyngoskop</w:t>
      </w:r>
      <w:proofErr w:type="spellEnd"/>
      <w:r w:rsidRPr="00C116FD">
        <w:rPr>
          <w:rFonts w:ascii="Georgia" w:eastAsia="Times New Roman" w:hAnsi="Georgia" w:cs="Arial"/>
          <w:noProof w:val="0"/>
          <w:lang w:eastAsia="pl-PL"/>
        </w:rPr>
        <w:t xml:space="preserve">, </w:t>
      </w:r>
      <w:proofErr w:type="spellStart"/>
      <w:r w:rsidRPr="00C116FD">
        <w:rPr>
          <w:rFonts w:ascii="Georgia" w:eastAsia="Times New Roman" w:hAnsi="Georgia" w:cs="Arial"/>
          <w:noProof w:val="0"/>
          <w:lang w:eastAsia="pl-PL"/>
        </w:rPr>
        <w:t>Videotoskop</w:t>
      </w:r>
      <w:proofErr w:type="spellEnd"/>
      <w:r w:rsidRPr="00C116FD">
        <w:rPr>
          <w:rFonts w:ascii="Georgia" w:eastAsia="Times New Roman" w:hAnsi="Georgia" w:cs="Arial"/>
          <w:noProof w:val="0"/>
          <w:lang w:eastAsia="pl-PL"/>
        </w:rPr>
        <w:t xml:space="preserve">, głowica kamery (min. 1 szt.),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monitor dotykowy z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C116FD">
        <w:rPr>
          <w:rFonts w:ascii="Georgia" w:eastAsia="Times New Roman" w:hAnsi="Georgia" w:cs="Arial"/>
          <w:noProof w:val="0"/>
          <w:lang w:eastAsia="pl-PL"/>
        </w:rPr>
        <w:t>wbudowanym komputerem i oprogramowaniem do archiwizacji badań z automatycznym włączaniem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C116FD">
        <w:rPr>
          <w:rFonts w:ascii="Georgia" w:eastAsia="Times New Roman" w:hAnsi="Georgia" w:cs="Arial"/>
          <w:noProof w:val="0"/>
          <w:lang w:eastAsia="pl-PL"/>
        </w:rPr>
        <w:t>modułu zapisu video po uruchomieniu któregokolwiek z akcesorium video (min. 1 szt.).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3.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Aparat do diatermii elektrochirurgicznej, 1 szt.</w:t>
      </w:r>
    </w:p>
    <w:p w:rsidR="009D26ED" w:rsidRPr="00E6435A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m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oc min. 80W,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sterownik nożny,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uchwyt elektrod </w:t>
      </w:r>
      <w:proofErr w:type="spellStart"/>
      <w:r w:rsidRPr="00C116FD">
        <w:rPr>
          <w:rFonts w:ascii="Georgia" w:eastAsia="Times New Roman" w:hAnsi="Georgia" w:cs="Arial"/>
          <w:noProof w:val="0"/>
          <w:lang w:eastAsia="pl-PL"/>
        </w:rPr>
        <w:t>minipolarnych</w:t>
      </w:r>
      <w:proofErr w:type="spellEnd"/>
      <w:r w:rsidRPr="00C116FD">
        <w:rPr>
          <w:rFonts w:ascii="Georgia" w:eastAsia="Times New Roman" w:hAnsi="Georgia" w:cs="Arial"/>
          <w:noProof w:val="0"/>
          <w:lang w:eastAsia="pl-PL"/>
        </w:rPr>
        <w:t xml:space="preserve"> min. 4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przewód elektrod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C116FD">
        <w:rPr>
          <w:rFonts w:ascii="Georgia" w:eastAsia="Times New Roman" w:hAnsi="Georgia" w:cs="Arial"/>
          <w:noProof w:val="0"/>
          <w:lang w:eastAsia="pl-PL"/>
        </w:rPr>
        <w:t>bipolrnych</w:t>
      </w:r>
      <w:proofErr w:type="spellEnd"/>
      <w:r w:rsidRPr="00C116FD">
        <w:rPr>
          <w:rFonts w:ascii="Georgia" w:eastAsia="Times New Roman" w:hAnsi="Georgia" w:cs="Arial"/>
          <w:noProof w:val="0"/>
          <w:lang w:eastAsia="pl-PL"/>
        </w:rPr>
        <w:t xml:space="preserve"> min.3m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4.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Laryngoskop krtaniowy, 1 szt.</w:t>
      </w:r>
    </w:p>
    <w:p w:rsidR="009D26ED" w:rsidRPr="00E6435A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ś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rednica 7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kąt widzenia 70 stopni,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długość 180 mm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lastRenderedPageBreak/>
        <w:t>5.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Laryngoskop krtaniowy, 1 szt</w:t>
      </w:r>
      <w:r w:rsidRPr="00E6435A"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Pr="00E6435A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średnica 10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kąt widzenia </w:t>
      </w:r>
      <w:r>
        <w:rPr>
          <w:rFonts w:ascii="Georgia" w:eastAsia="Times New Roman" w:hAnsi="Georgia" w:cs="Arial"/>
          <w:noProof w:val="0"/>
          <w:lang w:eastAsia="pl-PL"/>
        </w:rPr>
        <w:t>7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0 stopni,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długość 195 mm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ind w:firstLine="708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6.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Endoskop uszny, 1 szt.</w:t>
      </w:r>
    </w:p>
    <w:p w:rsidR="009D26ED" w:rsidRPr="00E6435A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średnica 2,7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kąt widzenia </w:t>
      </w:r>
      <w:r>
        <w:rPr>
          <w:rFonts w:ascii="Georgia" w:eastAsia="Times New Roman" w:hAnsi="Georgia" w:cs="Arial"/>
          <w:noProof w:val="0"/>
          <w:lang w:eastAsia="pl-PL"/>
        </w:rPr>
        <w:t>5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0 stopni,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długość 50 mm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ind w:firstLine="708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7.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Endoskop nosowy, 1 szt.</w:t>
      </w:r>
    </w:p>
    <w:p w:rsidR="009D26ED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średnica 2,7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kąt widzenia 0 stopni,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długość 145 mm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Pr="00EC699E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8.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 xml:space="preserve">Mikroskop diagnostyczny typu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OpmiPico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lub równoważny, 1 szt.</w:t>
      </w:r>
    </w:p>
    <w:p w:rsidR="009D26ED" w:rsidRPr="00E6435A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podstawa jezdna,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manualny apochromatyczny zmieniacz powiększenia,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Tubus binokularny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ukośny 45°, f = 170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Tubus binokularny uchylny 0°-180°; f =min.170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>- r</w:t>
      </w:r>
      <w:r w:rsidRPr="00C116FD">
        <w:rPr>
          <w:rFonts w:ascii="Georgia" w:eastAsia="Times New Roman" w:hAnsi="Georgia" w:cs="Arial"/>
          <w:noProof w:val="0"/>
          <w:lang w:eastAsia="pl-PL"/>
        </w:rPr>
        <w:t>ęczne ustawianie ostrości,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zakres ogniskowania 13 mm,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C116FD">
        <w:rPr>
          <w:rFonts w:ascii="Georgia" w:eastAsia="Times New Roman" w:hAnsi="Georgia" w:cs="Arial"/>
          <w:noProof w:val="0"/>
          <w:lang w:eastAsia="pl-PL"/>
        </w:rPr>
        <w:t>min. 3 obiektywy ogniskujące: f = od 200 do 300 mm.</w:t>
      </w:r>
    </w:p>
    <w:p w:rsidR="009D26ED" w:rsidRPr="00310F85" w:rsidRDefault="009D26ED" w:rsidP="009D26ED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9.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 xml:space="preserve">Audiometr kliniczny typu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Madsen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Astera (1 szt.) wraz z zestawem słuchawek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>
        <w:rPr>
          <w:rFonts w:ascii="Georgia" w:eastAsia="Times New Roman" w:hAnsi="Georgia" w:cs="Arial"/>
          <w:noProof w:val="0"/>
          <w:lang w:eastAsia="pl-PL"/>
        </w:rPr>
        <w:br/>
        <w:t>(</w:t>
      </w:r>
      <w:r w:rsidRPr="00EC699E">
        <w:rPr>
          <w:rFonts w:ascii="Georgia" w:eastAsia="Times New Roman" w:hAnsi="Georgia" w:cs="Arial"/>
          <w:noProof w:val="0"/>
          <w:lang w:eastAsia="pl-PL"/>
        </w:rPr>
        <w:t>w tym: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słuchawka wysokoczęstotliwościowa, 1 szt</w:t>
      </w:r>
      <w:r>
        <w:rPr>
          <w:rFonts w:ascii="Georgia" w:eastAsia="Times New Roman" w:hAnsi="Georgia" w:cs="Arial"/>
          <w:noProof w:val="0"/>
          <w:lang w:eastAsia="pl-PL"/>
        </w:rPr>
        <w:t xml:space="preserve">., </w:t>
      </w:r>
      <w:r w:rsidRPr="00EC699E">
        <w:rPr>
          <w:rFonts w:ascii="Georgia" w:eastAsia="Times New Roman" w:hAnsi="Georgia" w:cs="Arial"/>
          <w:noProof w:val="0"/>
          <w:lang w:eastAsia="pl-PL"/>
        </w:rPr>
        <w:t>słuchawka powietrzna z osłonami, 1 szt.</w:t>
      </w:r>
      <w:r>
        <w:rPr>
          <w:rFonts w:ascii="Georgia" w:eastAsia="Times New Roman" w:hAnsi="Georgia" w:cs="Arial"/>
          <w:noProof w:val="0"/>
          <w:lang w:eastAsia="pl-PL"/>
        </w:rPr>
        <w:t xml:space="preserve">, </w:t>
      </w:r>
      <w:r w:rsidRPr="00EC699E">
        <w:rPr>
          <w:rFonts w:ascii="Georgia" w:eastAsia="Times New Roman" w:hAnsi="Georgia" w:cs="Arial"/>
          <w:noProof w:val="0"/>
          <w:lang w:eastAsia="pl-PL"/>
        </w:rPr>
        <w:t>słuchawka kostna z przewodem, 1 szt.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 w:rsidRPr="00EC699E">
        <w:rPr>
          <w:rFonts w:ascii="Georgia" w:eastAsia="Times New Roman" w:hAnsi="Georgia" w:cs="Arial"/>
          <w:noProof w:val="0"/>
          <w:lang w:eastAsia="pl-PL"/>
        </w:rPr>
        <w:t>-słuchawka odsłuchowa, 1 szt.</w:t>
      </w:r>
      <w:r>
        <w:rPr>
          <w:rFonts w:ascii="Georgia" w:eastAsia="Times New Roman" w:hAnsi="Georgia" w:cs="Arial"/>
          <w:noProof w:val="0"/>
          <w:lang w:eastAsia="pl-PL"/>
        </w:rPr>
        <w:t>)</w:t>
      </w:r>
    </w:p>
    <w:p w:rsidR="009D26ED" w:rsidRPr="00E6435A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i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lość kanałów: 2, </w:t>
      </w:r>
      <w:r>
        <w:rPr>
          <w:rFonts w:ascii="Georgia" w:eastAsia="Times New Roman" w:hAnsi="Georgia" w:cs="Arial"/>
          <w:noProof w:val="0"/>
          <w:lang w:eastAsia="pl-PL"/>
        </w:rPr>
        <w:br/>
        <w:t>- z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akres częstotliwości (w </w:t>
      </w:r>
      <w:proofErr w:type="spellStart"/>
      <w:r w:rsidRPr="00C116FD">
        <w:rPr>
          <w:rFonts w:ascii="Georgia" w:eastAsia="Times New Roman" w:hAnsi="Georgia" w:cs="Arial"/>
          <w:noProof w:val="0"/>
          <w:lang w:eastAsia="pl-PL"/>
        </w:rPr>
        <w:t>Hz</w:t>
      </w:r>
      <w:proofErr w:type="spellEnd"/>
      <w:r w:rsidRPr="00C116FD">
        <w:rPr>
          <w:rFonts w:ascii="Georgia" w:eastAsia="Times New Roman" w:hAnsi="Georgia" w:cs="Arial"/>
          <w:noProof w:val="0"/>
          <w:lang w:eastAsia="pl-PL"/>
        </w:rPr>
        <w:t xml:space="preserve">): od 125 do 20000, </w:t>
      </w:r>
      <w:r>
        <w:rPr>
          <w:rFonts w:ascii="Georgia" w:eastAsia="Times New Roman" w:hAnsi="Georgia" w:cs="Arial"/>
          <w:noProof w:val="0"/>
          <w:lang w:eastAsia="pl-PL"/>
        </w:rPr>
        <w:br/>
        <w:t>- r</w:t>
      </w:r>
      <w:r w:rsidRPr="00C116FD">
        <w:rPr>
          <w:rFonts w:ascii="Georgia" w:eastAsia="Times New Roman" w:hAnsi="Georgia" w:cs="Arial"/>
          <w:noProof w:val="0"/>
          <w:lang w:eastAsia="pl-PL"/>
        </w:rPr>
        <w:t>odzaj przetwornika: tekstowy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min. B-71, </w:t>
      </w:r>
      <w:r>
        <w:rPr>
          <w:rFonts w:ascii="Georgia" w:eastAsia="Times New Roman" w:hAnsi="Georgia" w:cs="Arial"/>
          <w:noProof w:val="0"/>
          <w:lang w:eastAsia="pl-PL"/>
        </w:rPr>
        <w:br/>
        <w:t>- w</w:t>
      </w:r>
      <w:r w:rsidRPr="00C116FD">
        <w:rPr>
          <w:rFonts w:ascii="Georgia" w:eastAsia="Times New Roman" w:hAnsi="Georgia" w:cs="Arial"/>
          <w:noProof w:val="0"/>
          <w:lang w:eastAsia="pl-PL"/>
        </w:rPr>
        <w:t xml:space="preserve">ejście CD, </w:t>
      </w:r>
      <w:r>
        <w:rPr>
          <w:rFonts w:ascii="Georgia" w:eastAsia="Times New Roman" w:hAnsi="Georgia" w:cs="Arial"/>
          <w:noProof w:val="0"/>
          <w:lang w:eastAsia="pl-PL"/>
        </w:rPr>
        <w:br/>
        <w:t>- w</w:t>
      </w:r>
      <w:r w:rsidRPr="00C116FD">
        <w:rPr>
          <w:rFonts w:ascii="Georgia" w:eastAsia="Times New Roman" w:hAnsi="Georgia" w:cs="Arial"/>
          <w:noProof w:val="0"/>
          <w:lang w:eastAsia="pl-PL"/>
        </w:rPr>
        <w:t>ejście mikrofonowe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Pr="00EC699E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 xml:space="preserve">10. Kliniczny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tympanometr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typu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Madsen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Zodiac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lub równoważny, 1 szt.</w:t>
      </w:r>
    </w:p>
    <w:p w:rsidR="009D26ED" w:rsidRPr="00E6435A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z</w:t>
      </w:r>
      <w:r w:rsidRPr="00082D0B">
        <w:rPr>
          <w:rFonts w:ascii="Georgia" w:eastAsia="Times New Roman" w:hAnsi="Georgia" w:cs="Arial"/>
          <w:noProof w:val="0"/>
          <w:lang w:eastAsia="pl-PL"/>
        </w:rPr>
        <w:t xml:space="preserve">asilanie 230 V, </w:t>
      </w:r>
      <w:r>
        <w:rPr>
          <w:rFonts w:ascii="Georgia" w:eastAsia="Times New Roman" w:hAnsi="Georgia" w:cs="Arial"/>
          <w:noProof w:val="0"/>
          <w:lang w:eastAsia="pl-PL"/>
        </w:rPr>
        <w:br/>
        <w:t>- c</w:t>
      </w:r>
      <w:r w:rsidRPr="00082D0B">
        <w:rPr>
          <w:rFonts w:ascii="Georgia" w:eastAsia="Times New Roman" w:hAnsi="Georgia" w:cs="Arial"/>
          <w:noProof w:val="0"/>
          <w:lang w:eastAsia="pl-PL"/>
        </w:rPr>
        <w:t xml:space="preserve">zęstotliwość 50-60 </w:t>
      </w:r>
      <w:proofErr w:type="spellStart"/>
      <w:r w:rsidRPr="00082D0B">
        <w:rPr>
          <w:rFonts w:ascii="Georgia" w:eastAsia="Times New Roman" w:hAnsi="Georgia" w:cs="Arial"/>
          <w:noProof w:val="0"/>
          <w:lang w:eastAsia="pl-PL"/>
        </w:rPr>
        <w:t>Hz</w:t>
      </w:r>
      <w:proofErr w:type="spellEnd"/>
      <w:r w:rsidRPr="00082D0B">
        <w:rPr>
          <w:rFonts w:ascii="Georgia" w:eastAsia="Times New Roman" w:hAnsi="Georgia" w:cs="Arial"/>
          <w:noProof w:val="0"/>
          <w:lang w:eastAsia="pl-PL"/>
        </w:rPr>
        <w:t xml:space="preserve">, </w:t>
      </w:r>
      <w:r>
        <w:rPr>
          <w:rFonts w:ascii="Georgia" w:eastAsia="Times New Roman" w:hAnsi="Georgia" w:cs="Arial"/>
          <w:noProof w:val="0"/>
          <w:lang w:eastAsia="pl-PL"/>
        </w:rPr>
        <w:br/>
        <w:t>- m</w:t>
      </w:r>
      <w:r w:rsidRPr="00082D0B">
        <w:rPr>
          <w:rFonts w:ascii="Georgia" w:eastAsia="Times New Roman" w:hAnsi="Georgia" w:cs="Arial"/>
          <w:noProof w:val="0"/>
          <w:lang w:eastAsia="pl-PL"/>
        </w:rPr>
        <w:t xml:space="preserve">oc min. 50 W, </w:t>
      </w:r>
      <w:r>
        <w:rPr>
          <w:rFonts w:ascii="Georgia" w:eastAsia="Times New Roman" w:hAnsi="Georgia" w:cs="Arial"/>
          <w:noProof w:val="0"/>
          <w:lang w:eastAsia="pl-PL"/>
        </w:rPr>
        <w:br/>
        <w:t>- w</w:t>
      </w:r>
      <w:r w:rsidRPr="00082D0B">
        <w:rPr>
          <w:rFonts w:ascii="Georgia" w:eastAsia="Times New Roman" w:hAnsi="Georgia" w:cs="Arial"/>
          <w:noProof w:val="0"/>
          <w:lang w:eastAsia="pl-PL"/>
        </w:rPr>
        <w:t xml:space="preserve">budowana drukarka, </w:t>
      </w:r>
      <w:r>
        <w:rPr>
          <w:rFonts w:ascii="Georgia" w:eastAsia="Times New Roman" w:hAnsi="Georgia" w:cs="Arial"/>
          <w:noProof w:val="0"/>
          <w:lang w:eastAsia="pl-PL"/>
        </w:rPr>
        <w:br/>
        <w:t>- w</w:t>
      </w:r>
      <w:r w:rsidRPr="00082D0B">
        <w:rPr>
          <w:rFonts w:ascii="Georgia" w:eastAsia="Times New Roman" w:hAnsi="Georgia" w:cs="Arial"/>
          <w:noProof w:val="0"/>
          <w:lang w:eastAsia="pl-PL"/>
        </w:rPr>
        <w:t>yświetlacz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082D0B">
        <w:rPr>
          <w:rFonts w:ascii="Georgia" w:eastAsia="Times New Roman" w:hAnsi="Georgia" w:cs="Arial"/>
          <w:noProof w:val="0"/>
          <w:lang w:eastAsia="pl-PL"/>
        </w:rPr>
        <w:t xml:space="preserve">ciekłokrystaliczny LCD, </w:t>
      </w:r>
      <w:r>
        <w:rPr>
          <w:rFonts w:ascii="Georgia" w:eastAsia="Times New Roman" w:hAnsi="Georgia" w:cs="Arial"/>
          <w:noProof w:val="0"/>
          <w:lang w:eastAsia="pl-PL"/>
        </w:rPr>
        <w:br/>
        <w:t>- i</w:t>
      </w:r>
      <w:r w:rsidRPr="00082D0B">
        <w:rPr>
          <w:rFonts w:ascii="Georgia" w:eastAsia="Times New Roman" w:hAnsi="Georgia" w:cs="Arial"/>
          <w:noProof w:val="0"/>
          <w:lang w:eastAsia="pl-PL"/>
        </w:rPr>
        <w:t>nterfejs typu RS232C lub równoważny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11.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 xml:space="preserve">Audiometr do pomiaru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otoemisji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typu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MadsenCapella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lub równoważny, 1 szt.</w:t>
      </w:r>
    </w:p>
    <w:p w:rsidR="009D26ED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lastRenderedPageBreak/>
        <w:t>- e</w:t>
      </w:r>
      <w:r w:rsidRPr="004C3DE9">
        <w:rPr>
          <w:rFonts w:ascii="Georgia" w:eastAsia="Times New Roman" w:hAnsi="Georgia" w:cs="Arial"/>
          <w:noProof w:val="0"/>
          <w:lang w:eastAsia="pl-PL"/>
        </w:rPr>
        <w:t>kran projekcji Echo-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screen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dla niemowląt, </w:t>
      </w:r>
      <w:r>
        <w:rPr>
          <w:rFonts w:ascii="Georgia" w:eastAsia="Times New Roman" w:hAnsi="Georgia" w:cs="Arial"/>
          <w:noProof w:val="0"/>
          <w:lang w:eastAsia="pl-PL"/>
        </w:rPr>
        <w:br/>
        <w:t>- l</w:t>
      </w:r>
      <w:r w:rsidRPr="004C3DE9">
        <w:rPr>
          <w:rFonts w:ascii="Georgia" w:eastAsia="Times New Roman" w:hAnsi="Georgia" w:cs="Arial"/>
          <w:noProof w:val="0"/>
          <w:lang w:eastAsia="pl-PL"/>
        </w:rPr>
        <w:t>ekka sonda ze zintegrowanym przyciskiem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uruchamiającym dla wszystkich pomiarów, </w:t>
      </w:r>
      <w:r>
        <w:rPr>
          <w:rFonts w:ascii="Georgia" w:eastAsia="Times New Roman" w:hAnsi="Georgia" w:cs="Arial"/>
          <w:noProof w:val="0"/>
          <w:lang w:eastAsia="pl-PL"/>
        </w:rPr>
        <w:br/>
        <w:t>- o</w:t>
      </w:r>
      <w:r w:rsidRPr="004C3DE9">
        <w:rPr>
          <w:rFonts w:ascii="Georgia" w:eastAsia="Times New Roman" w:hAnsi="Georgia" w:cs="Arial"/>
          <w:noProof w:val="0"/>
          <w:lang w:eastAsia="pl-PL"/>
        </w:rPr>
        <w:t>programowanie bazujące na NOAH służące do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integrowania danych OAE z innymi audiologicznymi danymi testowymi, </w:t>
      </w:r>
      <w:r>
        <w:rPr>
          <w:rFonts w:ascii="Georgia" w:eastAsia="Times New Roman" w:hAnsi="Georgia" w:cs="Arial"/>
          <w:noProof w:val="0"/>
          <w:lang w:eastAsia="pl-PL"/>
        </w:rPr>
        <w:br/>
        <w:t>- p</w:t>
      </w:r>
      <w:r w:rsidRPr="004C3DE9">
        <w:rPr>
          <w:rFonts w:ascii="Georgia" w:eastAsia="Times New Roman" w:hAnsi="Georgia" w:cs="Arial"/>
          <w:noProof w:val="0"/>
          <w:lang w:eastAsia="pl-PL"/>
        </w:rPr>
        <w:t>rogramowalne sekwencje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testowe,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dwie sondy: 226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Hz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i 1000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Hz</w:t>
      </w:r>
      <w:proofErr w:type="spellEnd"/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Pr="00EC699E" w:rsidRDefault="009D26ED" w:rsidP="009D26E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ab/>
      </w:r>
      <w:r w:rsidRPr="00EC699E">
        <w:rPr>
          <w:rFonts w:ascii="Georgia" w:eastAsia="Times New Roman" w:hAnsi="Georgia" w:cs="Arial"/>
          <w:noProof w:val="0"/>
          <w:lang w:eastAsia="pl-PL"/>
        </w:rPr>
        <w:t>12.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>System do badania słuchowych potencjałów wywołanych ABR, 1 szt.</w:t>
      </w:r>
    </w:p>
    <w:p w:rsidR="009D26ED" w:rsidRPr="004C3DE9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m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in. 2-kanały z przetwornikiem kostnym,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słuchawka typu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OTOinsert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lub równoważna,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>moduł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4C3DE9">
        <w:rPr>
          <w:rFonts w:ascii="Georgia" w:eastAsia="Times New Roman" w:hAnsi="Georgia" w:cs="Arial"/>
          <w:noProof w:val="0"/>
          <w:lang w:eastAsia="pl-PL"/>
        </w:rPr>
        <w:t>typu ASSR lub równoważny.</w:t>
      </w:r>
    </w:p>
    <w:p w:rsidR="009D26ED" w:rsidRDefault="009D26ED" w:rsidP="009D26E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ab/>
      </w:r>
      <w:r w:rsidRPr="00EC699E">
        <w:rPr>
          <w:rFonts w:ascii="Georgia" w:eastAsia="Times New Roman" w:hAnsi="Georgia" w:cs="Arial"/>
          <w:noProof w:val="0"/>
          <w:lang w:eastAsia="pl-PL"/>
        </w:rPr>
        <w:t>13.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 xml:space="preserve">Kabina audiologiczna do badań audiometrycznych i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tympanometrycznych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>, 1 szt.</w:t>
      </w:r>
    </w:p>
    <w:p w:rsidR="009D26ED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k</w:t>
      </w:r>
      <w:r w:rsidRPr="004C3DE9">
        <w:rPr>
          <w:rFonts w:ascii="Georgia" w:eastAsia="Times New Roman" w:hAnsi="Georgia" w:cs="Arial"/>
          <w:noProof w:val="0"/>
          <w:lang w:eastAsia="pl-PL"/>
        </w:rPr>
        <w:t>abina przystosowana do wykonywania badań OAE i ABR – badań audiometrycznych i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tympanometrycznych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>, wymiary: 235x235x227cm; Drzwi 80x180 cm.</w:t>
      </w:r>
    </w:p>
    <w:p w:rsidR="009D26ED" w:rsidRDefault="009D26ED" w:rsidP="009D26ED">
      <w:pPr>
        <w:shd w:val="clear" w:color="auto" w:fill="FFFFFF"/>
        <w:ind w:left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C699E">
        <w:rPr>
          <w:rFonts w:ascii="Georgia" w:eastAsia="Times New Roman" w:hAnsi="Georgia" w:cs="Arial"/>
          <w:noProof w:val="0"/>
          <w:lang w:eastAsia="pl-PL"/>
        </w:rPr>
        <w:t>14.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C699E">
        <w:rPr>
          <w:rFonts w:ascii="Georgia" w:eastAsia="Times New Roman" w:hAnsi="Georgia" w:cs="Arial"/>
          <w:noProof w:val="0"/>
          <w:lang w:eastAsia="pl-PL"/>
        </w:rPr>
        <w:t xml:space="preserve">System doboru i dopasowania aparatów słuchowych typu </w:t>
      </w:r>
      <w:proofErr w:type="spellStart"/>
      <w:r w:rsidRPr="00EC699E">
        <w:rPr>
          <w:rFonts w:ascii="Georgia" w:eastAsia="Times New Roman" w:hAnsi="Georgia" w:cs="Arial"/>
          <w:noProof w:val="0"/>
          <w:lang w:eastAsia="pl-PL"/>
        </w:rPr>
        <w:t>Aurical</w:t>
      </w:r>
      <w:proofErr w:type="spellEnd"/>
      <w:r w:rsidRPr="00EC699E">
        <w:rPr>
          <w:rFonts w:ascii="Georgia" w:eastAsia="Times New Roman" w:hAnsi="Georgia" w:cs="Arial"/>
          <w:noProof w:val="0"/>
          <w:lang w:eastAsia="pl-PL"/>
        </w:rPr>
        <w:t xml:space="preserve"> lub równoważny, 1 szt.</w:t>
      </w:r>
    </w:p>
    <w:p w:rsidR="009D26ED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-m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odułowy system dopasowywania aparatów słuchowych, kompatybilny z NOAH,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>bilateralne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sondy pomiarowe, bezprzewodowe;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audiometr,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>moduł dopasowywania i programowania w jednym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4C3DE9">
        <w:rPr>
          <w:rFonts w:ascii="Georgia" w:eastAsia="Times New Roman" w:hAnsi="Georgia" w:cs="Arial"/>
          <w:noProof w:val="0"/>
          <w:lang w:eastAsia="pl-PL"/>
        </w:rPr>
        <w:t>systemie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4C3DE9">
        <w:rPr>
          <w:rFonts w:ascii="Georgia" w:eastAsia="Times New Roman" w:hAnsi="Georgia" w:cs="Arial"/>
          <w:noProof w:val="0"/>
          <w:lang w:eastAsia="pl-PL"/>
        </w:rPr>
        <w:t xml:space="preserve">funkcja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OnePosition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do optymalnego ustawienia aparatu.</w:t>
      </w:r>
    </w:p>
    <w:p w:rsidR="009D26ED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  <w:r w:rsidRPr="00F8666A">
        <w:rPr>
          <w:rFonts w:ascii="Georgia" w:eastAsia="Calibri" w:hAnsi="Georgia" w:cs="Arial"/>
          <w:noProof w:val="0"/>
        </w:rPr>
        <w:t>_____________________</w:t>
      </w:r>
      <w:r>
        <w:rPr>
          <w:rFonts w:ascii="Georgia" w:eastAsia="Calibri" w:hAnsi="Georgia" w:cs="Arial"/>
          <w:noProof w:val="0"/>
        </w:rPr>
        <w:t>___</w:t>
      </w:r>
      <w:r w:rsidRPr="00F8666A">
        <w:rPr>
          <w:rFonts w:ascii="Georgia" w:eastAsia="Calibri" w:hAnsi="Georgia" w:cs="Arial"/>
          <w:noProof w:val="0"/>
        </w:rPr>
        <w:t>__</w:t>
      </w:r>
      <w:r w:rsidRPr="00F8666A">
        <w:rPr>
          <w:rFonts w:ascii="Georgia" w:eastAsia="Calibri" w:hAnsi="Georgia" w:cs="Arial"/>
          <w:noProof w:val="0"/>
        </w:rPr>
        <w:tab/>
      </w:r>
      <w:r w:rsidRPr="00F8666A">
        <w:rPr>
          <w:rFonts w:ascii="Georgia" w:eastAsia="Calibri" w:hAnsi="Georgia" w:cs="Arial"/>
          <w:noProof w:val="0"/>
        </w:rPr>
        <w:tab/>
        <w:t>________________</w:t>
      </w:r>
      <w:r>
        <w:rPr>
          <w:rFonts w:ascii="Georgia" w:eastAsia="Calibri" w:hAnsi="Georgia" w:cs="Arial"/>
          <w:noProof w:val="0"/>
        </w:rPr>
        <w:t>____</w:t>
      </w:r>
      <w:r w:rsidRPr="00F8666A">
        <w:rPr>
          <w:rFonts w:ascii="Georgia" w:eastAsia="Calibri" w:hAnsi="Georgia" w:cs="Arial"/>
          <w:noProof w:val="0"/>
        </w:rPr>
        <w:t>_______</w:t>
      </w:r>
    </w:p>
    <w:p w:rsidR="009D26ED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i/>
          <w:noProof w:val="0"/>
        </w:rPr>
      </w:pPr>
      <w:r w:rsidRPr="00F8666A">
        <w:rPr>
          <w:rFonts w:ascii="Georgia" w:eastAsia="Calibri" w:hAnsi="Georgia" w:cs="Arial"/>
          <w:i/>
          <w:noProof w:val="0"/>
        </w:rPr>
        <w:t xml:space="preserve">            Miejscowość, data</w:t>
      </w:r>
      <w:r w:rsidRPr="00F8666A">
        <w:rPr>
          <w:rFonts w:ascii="Georgia" w:eastAsia="Calibri" w:hAnsi="Georgia" w:cs="Arial"/>
          <w:i/>
          <w:noProof w:val="0"/>
        </w:rPr>
        <w:tab/>
        <w:t xml:space="preserve">                           </w:t>
      </w:r>
      <w:r w:rsidRPr="00F8666A">
        <w:rPr>
          <w:rFonts w:ascii="Georgia" w:eastAsia="Calibri" w:hAnsi="Georgia" w:cs="Arial"/>
          <w:i/>
          <w:noProof w:val="0"/>
        </w:rPr>
        <w:tab/>
      </w:r>
      <w:r>
        <w:rPr>
          <w:rFonts w:ascii="Georgia" w:eastAsia="Calibri" w:hAnsi="Georgia" w:cs="Arial"/>
          <w:i/>
          <w:noProof w:val="0"/>
        </w:rPr>
        <w:tab/>
        <w:t xml:space="preserve">       </w:t>
      </w:r>
      <w:r w:rsidRPr="00F8666A">
        <w:rPr>
          <w:rFonts w:ascii="Georgia" w:eastAsia="Calibri" w:hAnsi="Georgia" w:cs="Arial"/>
          <w:i/>
          <w:noProof w:val="0"/>
        </w:rPr>
        <w:t>Wynajmujący</w:t>
      </w:r>
    </w:p>
    <w:p w:rsidR="009D26ED" w:rsidRPr="005224F1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i/>
          <w:noProof w:val="0"/>
        </w:rPr>
      </w:pPr>
    </w:p>
    <w:p w:rsidR="009D26ED" w:rsidRPr="00E161AC" w:rsidRDefault="009D26ED" w:rsidP="009D26ED">
      <w:pPr>
        <w:shd w:val="clear" w:color="auto" w:fill="FFFFFF"/>
        <w:spacing w:before="360" w:after="120"/>
        <w:jc w:val="both"/>
        <w:textAlignment w:val="baseline"/>
        <w:rPr>
          <w:rFonts w:ascii="Georgia" w:eastAsia="Times New Roman" w:hAnsi="Georgia" w:cs="Arial"/>
          <w:noProof w:val="0"/>
          <w:u w:val="single"/>
          <w:lang w:eastAsia="pl-PL"/>
        </w:rPr>
      </w:pPr>
      <w:r>
        <w:rPr>
          <w:rFonts w:ascii="Georgia" w:eastAsia="Times New Roman" w:hAnsi="Georgia" w:cs="Arial"/>
          <w:noProof w:val="0"/>
          <w:u w:val="single"/>
          <w:lang w:eastAsia="pl-PL"/>
        </w:rPr>
        <w:t xml:space="preserve">Część C:  </w:t>
      </w:r>
      <w:r w:rsidRPr="00E161AC">
        <w:rPr>
          <w:rFonts w:ascii="Georgia" w:eastAsia="Times New Roman" w:hAnsi="Georgia" w:cs="Arial"/>
          <w:noProof w:val="0"/>
          <w:u w:val="single"/>
          <w:lang w:eastAsia="pl-PL"/>
        </w:rPr>
        <w:t>Aparatura i sprzęt medyczny do badań okulistycznych: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>1. Aparat do obserwacji głębszych struktur ludzkiego oka, 1 szt.</w:t>
      </w:r>
    </w:p>
    <w:p w:rsidR="009D26ED" w:rsidRPr="004C3DE9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>długość fali 1050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162B69">
        <w:rPr>
          <w:rFonts w:ascii="Georgia" w:eastAsia="Times New Roman" w:hAnsi="Georgia" w:cs="Arial"/>
          <w:noProof w:val="0"/>
          <w:lang w:eastAsia="pl-PL"/>
        </w:rPr>
        <w:t>nm</w:t>
      </w:r>
      <w:proofErr w:type="spellEnd"/>
      <w:r w:rsidRPr="00162B69">
        <w:rPr>
          <w:rFonts w:ascii="Georgia" w:eastAsia="Times New Roman" w:hAnsi="Georgia" w:cs="Arial"/>
          <w:noProof w:val="0"/>
          <w:lang w:eastAsia="pl-PL"/>
        </w:rPr>
        <w:t xml:space="preserve">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>możliwość uzyskania wysokiej jakości obrazu ciała szklistego, siatkówki,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162B69">
        <w:rPr>
          <w:rFonts w:ascii="Georgia" w:eastAsia="Times New Roman" w:hAnsi="Georgia" w:cs="Arial"/>
          <w:noProof w:val="0"/>
          <w:lang w:eastAsia="pl-PL"/>
        </w:rPr>
        <w:t>naczyniówki i twardówki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prędkość skanowania 100 000 </w:t>
      </w:r>
      <w:proofErr w:type="spellStart"/>
      <w:r w:rsidRPr="00162B69">
        <w:rPr>
          <w:rFonts w:ascii="Georgia" w:eastAsia="Times New Roman" w:hAnsi="Georgia" w:cs="Arial"/>
          <w:noProof w:val="0"/>
          <w:lang w:eastAsia="pl-PL"/>
        </w:rPr>
        <w:t>Ascan</w:t>
      </w:r>
      <w:proofErr w:type="spellEnd"/>
      <w:r w:rsidRPr="00162B69">
        <w:rPr>
          <w:rFonts w:ascii="Georgia" w:eastAsia="Times New Roman" w:hAnsi="Georgia" w:cs="Arial"/>
          <w:noProof w:val="0"/>
          <w:lang w:eastAsia="pl-PL"/>
        </w:rPr>
        <w:t xml:space="preserve">/sec,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>maksymalna szerokość skanu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12mm;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wbudowana </w:t>
      </w:r>
      <w:proofErr w:type="spellStart"/>
      <w:r w:rsidRPr="00162B69">
        <w:rPr>
          <w:rFonts w:ascii="Georgia" w:eastAsia="Times New Roman" w:hAnsi="Georgia" w:cs="Arial"/>
          <w:noProof w:val="0"/>
          <w:lang w:eastAsia="pl-PL"/>
        </w:rPr>
        <w:t>funduskamera</w:t>
      </w:r>
      <w:proofErr w:type="spellEnd"/>
      <w:r w:rsidRPr="00162B69">
        <w:rPr>
          <w:rFonts w:ascii="Georgia" w:eastAsia="Times New Roman" w:hAnsi="Georgia" w:cs="Arial"/>
          <w:noProof w:val="0"/>
          <w:lang w:eastAsia="pl-PL"/>
        </w:rPr>
        <w:t xml:space="preserve"> kolorowa min. 5Mpix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 </w:t>
      </w:r>
      <w:r>
        <w:rPr>
          <w:rFonts w:ascii="Georgia" w:eastAsia="Times New Roman" w:hAnsi="Georgia" w:cs="Arial"/>
          <w:noProof w:val="0"/>
          <w:lang w:eastAsia="pl-PL"/>
        </w:rPr>
        <w:br/>
        <w:t>- p</w:t>
      </w:r>
      <w:r w:rsidRPr="00162B69">
        <w:rPr>
          <w:rFonts w:ascii="Georgia" w:eastAsia="Times New Roman" w:hAnsi="Georgia" w:cs="Arial"/>
          <w:noProof w:val="0"/>
          <w:lang w:eastAsia="pl-PL"/>
        </w:rPr>
        <w:t>rzystawka do przedniego odcinka,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162B69">
        <w:rPr>
          <w:rFonts w:ascii="Georgia" w:eastAsia="Times New Roman" w:hAnsi="Georgia" w:cs="Arial"/>
          <w:noProof w:val="0"/>
          <w:lang w:eastAsia="pl-PL"/>
        </w:rPr>
        <w:t>umożliwiająca wykonanie skanów przedniego odcinka oka (kąt przesączania, grubość rogówki)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>2. Lampa szczelinowa do wizualizacji przedniego odcinka oka, 1 szt.</w:t>
      </w:r>
    </w:p>
    <w:p w:rsidR="009D26ED" w:rsidRPr="004C3DE9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lastRenderedPageBreak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>pięć powiększeń: 6x, 10x, 16x, 25x, 40x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 układ optyczny i oświetleniowy, który zapewnia pozbawiony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162B69">
        <w:rPr>
          <w:rFonts w:ascii="Georgia" w:eastAsia="Times New Roman" w:hAnsi="Georgia" w:cs="Arial"/>
          <w:noProof w:val="0"/>
          <w:lang w:eastAsia="pl-PL"/>
        </w:rPr>
        <w:t>zniekształceń w całym obszarze widzenia obraz wszystkich struktur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>regulacja wszystkich parametrów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szczeliny,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162B69">
        <w:rPr>
          <w:rFonts w:ascii="Georgia" w:eastAsia="Times New Roman" w:hAnsi="Georgia" w:cs="Arial"/>
          <w:noProof w:val="0"/>
          <w:lang w:eastAsia="pl-PL"/>
        </w:rPr>
        <w:t xml:space="preserve">filtry: niebieski, zielony, UV i IR pochłaniający ciepło, </w:t>
      </w:r>
      <w:proofErr w:type="spellStart"/>
      <w:r w:rsidRPr="00162B69">
        <w:rPr>
          <w:rFonts w:ascii="Georgia" w:eastAsia="Times New Roman" w:hAnsi="Georgia" w:cs="Arial"/>
          <w:noProof w:val="0"/>
          <w:lang w:eastAsia="pl-PL"/>
        </w:rPr>
        <w:t>amber</w:t>
      </w:r>
      <w:proofErr w:type="spellEnd"/>
      <w:r w:rsidRPr="00162B69">
        <w:rPr>
          <w:rFonts w:ascii="Georgia" w:eastAsia="Times New Roman" w:hAnsi="Georgia" w:cs="Arial"/>
          <w:noProof w:val="0"/>
          <w:lang w:eastAsia="pl-PL"/>
        </w:rPr>
        <w:t xml:space="preserve">. </w:t>
      </w:r>
      <w:r>
        <w:rPr>
          <w:rFonts w:ascii="Georgia" w:eastAsia="Times New Roman" w:hAnsi="Georgia" w:cs="Arial"/>
          <w:noProof w:val="0"/>
          <w:lang w:eastAsia="pl-PL"/>
        </w:rPr>
        <w:br/>
        <w:t>- r</w:t>
      </w:r>
      <w:r w:rsidRPr="00162B69">
        <w:rPr>
          <w:rFonts w:ascii="Georgia" w:eastAsia="Times New Roman" w:hAnsi="Georgia" w:cs="Arial"/>
          <w:noProof w:val="0"/>
          <w:lang w:eastAsia="pl-PL"/>
        </w:rPr>
        <w:t>egulacja natężenia światła w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162B69">
        <w:rPr>
          <w:rFonts w:ascii="Georgia" w:eastAsia="Times New Roman" w:hAnsi="Georgia" w:cs="Arial"/>
          <w:noProof w:val="0"/>
          <w:lang w:eastAsia="pl-PL"/>
        </w:rPr>
        <w:t>korpusie lampy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>- ź</w:t>
      </w:r>
      <w:r w:rsidRPr="00162B69">
        <w:rPr>
          <w:rFonts w:ascii="Georgia" w:eastAsia="Times New Roman" w:hAnsi="Georgia" w:cs="Arial"/>
          <w:noProof w:val="0"/>
          <w:lang w:eastAsia="pl-PL"/>
        </w:rPr>
        <w:t>ródło światła halogen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 xml:space="preserve">3. Tonometr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aplanacyjny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z adapterem, 1 szt.</w:t>
      </w:r>
    </w:p>
    <w:p w:rsidR="009D26ED" w:rsidRPr="004C3DE9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adapter umożliwiający montaż na lampie szczelinowej typu </w:t>
      </w:r>
      <w:proofErr w:type="spellStart"/>
      <w:r w:rsidRPr="002C1380">
        <w:rPr>
          <w:rFonts w:ascii="Georgia" w:eastAsia="Times New Roman" w:hAnsi="Georgia" w:cs="Arial"/>
          <w:noProof w:val="0"/>
          <w:lang w:eastAsia="pl-PL"/>
        </w:rPr>
        <w:t>Topcon</w:t>
      </w:r>
      <w:proofErr w:type="spellEnd"/>
      <w:r w:rsidRPr="002C1380">
        <w:rPr>
          <w:rFonts w:ascii="Georgia" w:eastAsia="Times New Roman" w:hAnsi="Georgia" w:cs="Arial"/>
          <w:noProof w:val="0"/>
          <w:lang w:eastAsia="pl-PL"/>
        </w:rPr>
        <w:t xml:space="preserve"> lub równorzędnej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>4. Elektroniczny tonometr indukcyjny, 1 szt.</w:t>
      </w:r>
    </w:p>
    <w:p w:rsidR="009D26ED" w:rsidRPr="004C3DE9" w:rsidRDefault="009D26ED" w:rsidP="009D26E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możliwość wykonania pomiaru ciśnienia wewnątrz gałkowego bez stosowania znieczulenia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wbudowany kolorowy wyświetlacz oraz czujnik poprawnego położenia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 xml:space="preserve">5.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Autorefr</w:t>
      </w:r>
      <w:r>
        <w:rPr>
          <w:rFonts w:ascii="Georgia" w:eastAsia="Times New Roman" w:hAnsi="Georgia" w:cs="Arial"/>
          <w:noProof w:val="0"/>
          <w:lang w:eastAsia="pl-PL"/>
        </w:rPr>
        <w:t>a</w:t>
      </w:r>
      <w:r w:rsidRPr="004C3DE9">
        <w:rPr>
          <w:rFonts w:ascii="Georgia" w:eastAsia="Times New Roman" w:hAnsi="Georgia" w:cs="Arial"/>
          <w:noProof w:val="0"/>
          <w:lang w:eastAsia="pl-PL"/>
        </w:rPr>
        <w:t>ktometr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z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keranometrem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, tonometrem bezkontaktowym i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pachymetrem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bezkontaktowym, z systemem wirującego pryzmatu, 1 szt.</w:t>
      </w:r>
    </w:p>
    <w:p w:rsidR="009D26ED" w:rsidRPr="004C3DE9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funkcje pomiaru refrakcji i parametrów rogówki, ciśnienia IOP skorygowanego o grubość rogówki,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grubości rogówki centralnej oraz dodatkowo pomiar PD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>- o</w:t>
      </w:r>
      <w:r w:rsidRPr="002C1380">
        <w:rPr>
          <w:rFonts w:ascii="Georgia" w:eastAsia="Times New Roman" w:hAnsi="Georgia" w:cs="Arial"/>
          <w:noProof w:val="0"/>
          <w:lang w:eastAsia="pl-PL"/>
        </w:rPr>
        <w:t>buoczny pomiar w pełni automatyczny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kolorowy obrotowy monitor LCD regulowany w wielu płaszczyznach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 xml:space="preserve">6. Elektroniczny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foropter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1 szt.</w:t>
      </w:r>
    </w:p>
    <w:p w:rsidR="009D26ED" w:rsidRPr="004C3DE9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możliwość sterowania sterownikiem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możliwość rozbudowy o dodatkowe funkcje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współpraca z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>urządzeniami typu TOPCON lub równoważnymi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 xml:space="preserve">7. Automatyczny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dioptriomierz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elektroniczny, 1 szt.</w:t>
      </w:r>
    </w:p>
    <w:p w:rsidR="009D26ED" w:rsidRPr="004C3DE9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e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lektroniczny, z kolorowym ekranem LCD,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dokładność 0.01D, 0.12D, 0.25D,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funkcja pomiaru szkieł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pryzmatycznych i progresywnych, z pomiarem transmisji UV,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z drukarką.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>8. Rzutnik testów z bezpośrednim dostępem z pilota,1 szt.</w:t>
      </w:r>
    </w:p>
    <w:p w:rsidR="009D26ED" w:rsidRPr="004C3DE9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wyposażony w maski umożliwiające bezpośredni dostępem z pilota do każdego </w:t>
      </w:r>
      <w:proofErr w:type="spellStart"/>
      <w:r w:rsidRPr="002C1380">
        <w:rPr>
          <w:rFonts w:ascii="Georgia" w:eastAsia="Times New Roman" w:hAnsi="Georgia" w:cs="Arial"/>
          <w:noProof w:val="0"/>
          <w:lang w:eastAsia="pl-PL"/>
        </w:rPr>
        <w:t>optotypu</w:t>
      </w:r>
      <w:proofErr w:type="spellEnd"/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>9. Polomierz projekcyjny, 1 szt.</w:t>
      </w:r>
    </w:p>
    <w:p w:rsidR="009D26ED" w:rsidRPr="004C3DE9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bodziec koloru białego według Goldmanna III,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perymetria statyczna z rzeczywista siatką punktów do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+/- 70º,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perymetria kinetyczna automatyczna +/- 36º (z możliwością wyboru dowolnego południka i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dowolnej ilości południków oraz dowolnej jasności bodźca świetlnego),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perymetria barwna (niebieski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bodziec na żółtym tle) do wczesnego wykrywania jaskry, </w:t>
      </w:r>
      <w:r>
        <w:rPr>
          <w:rFonts w:ascii="Georgia" w:eastAsia="Times New Roman" w:hAnsi="Georgia" w:cs="Arial"/>
          <w:noProof w:val="0"/>
          <w:lang w:eastAsia="pl-PL"/>
        </w:rPr>
        <w:br/>
      </w:r>
      <w:r>
        <w:rPr>
          <w:rFonts w:ascii="Georgia" w:eastAsia="Times New Roman" w:hAnsi="Georgia" w:cs="Arial"/>
          <w:noProof w:val="0"/>
          <w:lang w:eastAsia="pl-PL"/>
        </w:rPr>
        <w:lastRenderedPageBreak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regulacja czasu trwania bodźca i przerwy,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automatyczna kontrola fiksacji,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podgląd oka z wbudowanej kamery wideo,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strategia typu „CLIP” lub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równoważna,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porównanie badań,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analiza statystyczna wyników,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możliwość wykonania badań w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>jasnym pomieszczeniu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 xml:space="preserve">10.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Autorefraktokeratometr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ręczny 1 szt.</w:t>
      </w:r>
    </w:p>
    <w:p w:rsidR="009D26ED" w:rsidRPr="004C3DE9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o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bsługa manualna,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z wbudowanym keratometrem</w:t>
      </w:r>
    </w:p>
    <w:p w:rsidR="009D26ED" w:rsidRDefault="009D26ED" w:rsidP="009D26ED">
      <w:pPr>
        <w:shd w:val="clear" w:color="auto" w:fill="FFFFFF"/>
        <w:ind w:firstLine="708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4C3DE9">
        <w:rPr>
          <w:rFonts w:ascii="Georgia" w:eastAsia="Times New Roman" w:hAnsi="Georgia" w:cs="Arial"/>
          <w:noProof w:val="0"/>
          <w:lang w:eastAsia="pl-PL"/>
        </w:rPr>
        <w:t xml:space="preserve">11. Tester widzenia typu </w:t>
      </w:r>
      <w:proofErr w:type="spellStart"/>
      <w:r w:rsidRPr="004C3DE9">
        <w:rPr>
          <w:rFonts w:ascii="Georgia" w:eastAsia="Times New Roman" w:hAnsi="Georgia" w:cs="Arial"/>
          <w:noProof w:val="0"/>
          <w:lang w:eastAsia="pl-PL"/>
        </w:rPr>
        <w:t>optovisit</w:t>
      </w:r>
      <w:proofErr w:type="spellEnd"/>
      <w:r w:rsidRPr="004C3DE9">
        <w:rPr>
          <w:rFonts w:ascii="Georgia" w:eastAsia="Times New Roman" w:hAnsi="Georgia" w:cs="Arial"/>
          <w:noProof w:val="0"/>
          <w:lang w:eastAsia="pl-PL"/>
        </w:rPr>
        <w:t xml:space="preserve"> lub równoważny z oprogramowaniem, 1 szt.</w:t>
      </w:r>
    </w:p>
    <w:p w:rsidR="009D26ED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możliwość badania olśnienia oraz pełnego zakresu badań wzroku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>-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 okulary umożliwiające adaptację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 xml:space="preserve">pacjenta do warunków </w:t>
      </w:r>
      <w:proofErr w:type="spellStart"/>
      <w:r w:rsidRPr="002C1380">
        <w:rPr>
          <w:rFonts w:ascii="Georgia" w:eastAsia="Times New Roman" w:hAnsi="Georgia" w:cs="Arial"/>
          <w:noProof w:val="0"/>
          <w:lang w:eastAsia="pl-PL"/>
        </w:rPr>
        <w:t>mezopowych</w:t>
      </w:r>
      <w:proofErr w:type="spellEnd"/>
      <w:r w:rsidRPr="002C1380">
        <w:rPr>
          <w:rFonts w:ascii="Georgia" w:eastAsia="Times New Roman" w:hAnsi="Georgia" w:cs="Arial"/>
          <w:noProof w:val="0"/>
          <w:lang w:eastAsia="pl-PL"/>
        </w:rPr>
        <w:t xml:space="preserve"> w jasnym pomieszczeniu</w:t>
      </w:r>
      <w:r>
        <w:rPr>
          <w:rFonts w:ascii="Georgia" w:eastAsia="Times New Roman" w:hAnsi="Georgia" w:cs="Arial"/>
          <w:noProof w:val="0"/>
          <w:lang w:eastAsia="pl-PL"/>
        </w:rPr>
        <w:t>,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2C1380">
        <w:rPr>
          <w:rFonts w:ascii="Georgia" w:eastAsia="Times New Roman" w:hAnsi="Georgia" w:cs="Arial"/>
          <w:noProof w:val="0"/>
          <w:lang w:eastAsia="pl-PL"/>
        </w:rPr>
        <w:t>przystosowany do badań zgodnie z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2C1380">
        <w:rPr>
          <w:rFonts w:ascii="Georgia" w:eastAsia="Times New Roman" w:hAnsi="Georgia" w:cs="Arial"/>
          <w:noProof w:val="0"/>
          <w:lang w:eastAsia="pl-PL"/>
        </w:rPr>
        <w:t>normą DIN 58220-7</w:t>
      </w:r>
      <w:r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9D26ED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  <w:r w:rsidRPr="00F8666A">
        <w:rPr>
          <w:rFonts w:ascii="Georgia" w:eastAsia="Calibri" w:hAnsi="Georgia" w:cs="Arial"/>
          <w:noProof w:val="0"/>
        </w:rPr>
        <w:t>_____________________</w:t>
      </w:r>
      <w:r>
        <w:rPr>
          <w:rFonts w:ascii="Georgia" w:eastAsia="Calibri" w:hAnsi="Georgia" w:cs="Arial"/>
          <w:noProof w:val="0"/>
        </w:rPr>
        <w:t>___</w:t>
      </w:r>
      <w:r w:rsidRPr="00F8666A">
        <w:rPr>
          <w:rFonts w:ascii="Georgia" w:eastAsia="Calibri" w:hAnsi="Georgia" w:cs="Arial"/>
          <w:noProof w:val="0"/>
        </w:rPr>
        <w:t>__</w:t>
      </w:r>
      <w:r w:rsidRPr="00F8666A">
        <w:rPr>
          <w:rFonts w:ascii="Georgia" w:eastAsia="Calibri" w:hAnsi="Georgia" w:cs="Arial"/>
          <w:noProof w:val="0"/>
        </w:rPr>
        <w:tab/>
      </w:r>
      <w:r w:rsidRPr="00F8666A">
        <w:rPr>
          <w:rFonts w:ascii="Georgia" w:eastAsia="Calibri" w:hAnsi="Georgia" w:cs="Arial"/>
          <w:noProof w:val="0"/>
        </w:rPr>
        <w:tab/>
        <w:t>________________</w:t>
      </w:r>
      <w:r>
        <w:rPr>
          <w:rFonts w:ascii="Georgia" w:eastAsia="Calibri" w:hAnsi="Georgia" w:cs="Arial"/>
          <w:noProof w:val="0"/>
        </w:rPr>
        <w:t>____</w:t>
      </w:r>
      <w:r w:rsidRPr="00F8666A">
        <w:rPr>
          <w:rFonts w:ascii="Georgia" w:eastAsia="Calibri" w:hAnsi="Georgia" w:cs="Arial"/>
          <w:noProof w:val="0"/>
        </w:rPr>
        <w:t>_______</w:t>
      </w: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i/>
          <w:noProof w:val="0"/>
        </w:rPr>
      </w:pPr>
      <w:r w:rsidRPr="00F8666A">
        <w:rPr>
          <w:rFonts w:ascii="Georgia" w:eastAsia="Calibri" w:hAnsi="Georgia" w:cs="Arial"/>
          <w:i/>
          <w:noProof w:val="0"/>
        </w:rPr>
        <w:t xml:space="preserve">            Miejscowość, data</w:t>
      </w:r>
      <w:r w:rsidRPr="00F8666A">
        <w:rPr>
          <w:rFonts w:ascii="Georgia" w:eastAsia="Calibri" w:hAnsi="Georgia" w:cs="Arial"/>
          <w:i/>
          <w:noProof w:val="0"/>
        </w:rPr>
        <w:tab/>
        <w:t xml:space="preserve">                           </w:t>
      </w:r>
      <w:r w:rsidRPr="00F8666A">
        <w:rPr>
          <w:rFonts w:ascii="Georgia" w:eastAsia="Calibri" w:hAnsi="Georgia" w:cs="Arial"/>
          <w:i/>
          <w:noProof w:val="0"/>
        </w:rPr>
        <w:tab/>
      </w:r>
      <w:r>
        <w:rPr>
          <w:rFonts w:ascii="Georgia" w:eastAsia="Calibri" w:hAnsi="Georgia" w:cs="Arial"/>
          <w:i/>
          <w:noProof w:val="0"/>
        </w:rPr>
        <w:tab/>
        <w:t xml:space="preserve">       </w:t>
      </w:r>
      <w:r w:rsidRPr="00F8666A">
        <w:rPr>
          <w:rFonts w:ascii="Georgia" w:eastAsia="Calibri" w:hAnsi="Georgia" w:cs="Arial"/>
          <w:i/>
          <w:noProof w:val="0"/>
        </w:rPr>
        <w:t>Wynajmujący</w:t>
      </w: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9D26ED" w:rsidRPr="00E161AC" w:rsidRDefault="009D26ED" w:rsidP="009D26ED">
      <w:pPr>
        <w:shd w:val="clear" w:color="auto" w:fill="FFFFFF"/>
        <w:spacing w:before="360" w:after="120"/>
        <w:jc w:val="both"/>
        <w:textAlignment w:val="baseline"/>
        <w:rPr>
          <w:rFonts w:ascii="Georgia" w:eastAsia="Times New Roman" w:hAnsi="Georgia" w:cs="Arial"/>
          <w:noProof w:val="0"/>
          <w:u w:val="single"/>
          <w:lang w:eastAsia="pl-PL"/>
        </w:rPr>
      </w:pPr>
      <w:r>
        <w:rPr>
          <w:rFonts w:ascii="Georgia" w:eastAsia="Times New Roman" w:hAnsi="Georgia" w:cs="Arial"/>
          <w:noProof w:val="0"/>
          <w:u w:val="single"/>
          <w:lang w:eastAsia="pl-PL"/>
        </w:rPr>
        <w:t xml:space="preserve">Część D:  </w:t>
      </w:r>
      <w:r w:rsidRPr="00E161AC">
        <w:rPr>
          <w:rFonts w:ascii="Georgia" w:eastAsia="Times New Roman" w:hAnsi="Georgia" w:cs="Arial"/>
          <w:noProof w:val="0"/>
          <w:u w:val="single"/>
          <w:lang w:eastAsia="pl-PL"/>
        </w:rPr>
        <w:t>Aparatura i sprzęt medyczny do badań spirometrycznych:</w:t>
      </w:r>
    </w:p>
    <w:p w:rsidR="009D26ED" w:rsidRPr="00E6435A" w:rsidRDefault="009D26ED" w:rsidP="009D26ED">
      <w:pPr>
        <w:pStyle w:val="Akapitzlis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proofErr w:type="spellStart"/>
      <w:r w:rsidRPr="005224F1">
        <w:rPr>
          <w:rFonts w:ascii="Georgia" w:eastAsia="Times New Roman" w:hAnsi="Georgia" w:cs="Arial"/>
          <w:noProof w:val="0"/>
          <w:lang w:eastAsia="pl-PL"/>
        </w:rPr>
        <w:t>Oscylometr</w:t>
      </w:r>
      <w:proofErr w:type="spellEnd"/>
      <w:r w:rsidRPr="005224F1">
        <w:rPr>
          <w:rFonts w:ascii="Georgia" w:eastAsia="Times New Roman" w:hAnsi="Georgia" w:cs="Arial"/>
          <w:noProof w:val="0"/>
          <w:lang w:eastAsia="pl-PL"/>
        </w:rPr>
        <w:t xml:space="preserve"> impulsowy IOS, 1 szt</w:t>
      </w:r>
      <w:r w:rsidRPr="00E6435A">
        <w:rPr>
          <w:rFonts w:ascii="Georgia" w:eastAsia="Times New Roman" w:hAnsi="Georgia" w:cs="Arial"/>
          <w:noProof w:val="0"/>
          <w:lang w:eastAsia="pl-PL"/>
        </w:rPr>
        <w:t xml:space="preserve">. </w:t>
      </w:r>
    </w:p>
    <w:p w:rsidR="009D26ED" w:rsidRPr="00E161AC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>dedykowany dla dzieci</w:t>
      </w:r>
      <w:r>
        <w:rPr>
          <w:rFonts w:ascii="Georgia" w:eastAsia="Times New Roman" w:hAnsi="Georgia" w:cs="Arial"/>
          <w:noProof w:val="0"/>
          <w:lang w:eastAsia="pl-PL"/>
        </w:rPr>
        <w:t xml:space="preserve"> i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 osób starszych,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automatyczna interpretacja na bazie graficznego modelu płuc,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możliwość pomiarów krzywej przepływ-objętość,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>czułe oznaczanie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E161AC">
        <w:rPr>
          <w:rFonts w:ascii="Georgia" w:eastAsia="Times New Roman" w:hAnsi="Georgia" w:cs="Arial"/>
          <w:noProof w:val="0"/>
          <w:lang w:eastAsia="pl-PL"/>
        </w:rPr>
        <w:t>nadreaktywności</w:t>
      </w:r>
      <w:proofErr w:type="spellEnd"/>
      <w:r w:rsidRPr="00E161AC"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E161AC">
        <w:rPr>
          <w:rFonts w:ascii="Georgia" w:eastAsia="Times New Roman" w:hAnsi="Georgia" w:cs="Arial"/>
          <w:noProof w:val="0"/>
          <w:lang w:eastAsia="pl-PL"/>
        </w:rPr>
        <w:t>hyperreactivity</w:t>
      </w:r>
      <w:proofErr w:type="spellEnd"/>
      <w:r w:rsidRPr="00E161AC">
        <w:rPr>
          <w:rFonts w:ascii="Georgia" w:eastAsia="Times New Roman" w:hAnsi="Georgia" w:cs="Arial"/>
          <w:noProof w:val="0"/>
          <w:lang w:eastAsia="pl-PL"/>
        </w:rPr>
        <w:t>.</w:t>
      </w:r>
    </w:p>
    <w:p w:rsidR="009D26ED" w:rsidRPr="00E6435A" w:rsidRDefault="009D26ED" w:rsidP="009D26ED">
      <w:pPr>
        <w:pStyle w:val="Akapitzlis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6435A">
        <w:rPr>
          <w:rFonts w:ascii="Georgia" w:eastAsia="Times New Roman" w:hAnsi="Georgia" w:cs="Arial"/>
          <w:noProof w:val="0"/>
          <w:lang w:eastAsia="pl-PL"/>
        </w:rPr>
        <w:t>Nebulizator podający lek APS, 1 szt.</w:t>
      </w:r>
    </w:p>
    <w:p w:rsidR="009D26ED" w:rsidRPr="00E161AC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kompresor tłoczący powietrze pod odpowiednim ciśnieniem przez przewód połączeniowy do komory </w:t>
      </w:r>
      <w:proofErr w:type="spellStart"/>
      <w:r w:rsidRPr="00E161AC">
        <w:rPr>
          <w:rFonts w:ascii="Georgia" w:eastAsia="Times New Roman" w:hAnsi="Georgia" w:cs="Arial"/>
          <w:noProof w:val="0"/>
          <w:lang w:eastAsia="pl-PL"/>
        </w:rPr>
        <w:t>nebulizacyjnej</w:t>
      </w:r>
      <w:proofErr w:type="spellEnd"/>
      <w:r w:rsidRPr="00E161AC">
        <w:rPr>
          <w:rFonts w:ascii="Georgia" w:eastAsia="Times New Roman" w:hAnsi="Georgia" w:cs="Arial"/>
          <w:noProof w:val="0"/>
          <w:lang w:eastAsia="pl-PL"/>
        </w:rPr>
        <w:t xml:space="preserve">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wymienna komora </w:t>
      </w:r>
      <w:proofErr w:type="spellStart"/>
      <w:r w:rsidRPr="00E161AC">
        <w:rPr>
          <w:rFonts w:ascii="Georgia" w:eastAsia="Times New Roman" w:hAnsi="Georgia" w:cs="Arial"/>
          <w:noProof w:val="0"/>
          <w:lang w:eastAsia="pl-PL"/>
        </w:rPr>
        <w:t>nebulizacyjna</w:t>
      </w:r>
      <w:proofErr w:type="spellEnd"/>
      <w:r w:rsidRPr="00E161AC">
        <w:rPr>
          <w:rFonts w:ascii="Georgia" w:eastAsia="Times New Roman" w:hAnsi="Georgia" w:cs="Arial"/>
          <w:noProof w:val="0"/>
          <w:lang w:eastAsia="pl-PL"/>
        </w:rPr>
        <w:t xml:space="preserve">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>wymienny filtr powietrza.</w:t>
      </w:r>
    </w:p>
    <w:p w:rsidR="009D26ED" w:rsidRPr="00E6435A" w:rsidRDefault="009D26ED" w:rsidP="009D26ED">
      <w:pPr>
        <w:pStyle w:val="Akapitzlis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6435A">
        <w:rPr>
          <w:rFonts w:ascii="Georgia" w:eastAsia="Times New Roman" w:hAnsi="Georgia" w:cs="Arial"/>
          <w:noProof w:val="0"/>
          <w:lang w:eastAsia="pl-PL"/>
        </w:rPr>
        <w:t>Ramię pneumatyczne mocowane do biurka, 1 szt.</w:t>
      </w:r>
    </w:p>
    <w:p w:rsidR="009D26ED" w:rsidRPr="00E161AC" w:rsidRDefault="009D26ED" w:rsidP="009D26ED">
      <w:pPr>
        <w:shd w:val="clear" w:color="auto" w:fill="FFFFFF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ramię ma umożliwiać zastosowanie ambulatoryjne urządzenia IOS w kombinacji z notebookiem; </w:t>
      </w:r>
      <w:r>
        <w:rPr>
          <w:rFonts w:ascii="Georgia" w:eastAsia="Times New Roman" w:hAnsi="Georgia" w:cs="Arial"/>
          <w:noProof w:val="0"/>
          <w:lang w:eastAsia="pl-PL"/>
        </w:rPr>
        <w:br/>
      </w:r>
      <w:r>
        <w:rPr>
          <w:rFonts w:ascii="Georgia" w:eastAsia="Times New Roman" w:hAnsi="Georgia" w:cs="Arial"/>
          <w:noProof w:val="0"/>
          <w:lang w:eastAsia="pl-PL"/>
        </w:rPr>
        <w:lastRenderedPageBreak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długość ramienia min. 1 m., </w:t>
      </w:r>
      <w:r>
        <w:rPr>
          <w:rFonts w:ascii="Georgia" w:eastAsia="Times New Roman" w:hAnsi="Georgia" w:cs="Arial"/>
          <w:noProof w:val="0"/>
          <w:lang w:eastAsia="pl-PL"/>
        </w:rPr>
        <w:br/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>wysięgnik pneumatyczny.</w:t>
      </w:r>
    </w:p>
    <w:p w:rsidR="009D26ED" w:rsidRPr="00E6435A" w:rsidRDefault="009D26ED" w:rsidP="009D26ED">
      <w:pPr>
        <w:pStyle w:val="Akapitzlis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6435A">
        <w:rPr>
          <w:rFonts w:ascii="Georgia" w:eastAsia="Times New Roman" w:hAnsi="Georgia" w:cs="Arial"/>
          <w:noProof w:val="0"/>
          <w:lang w:eastAsia="pl-PL"/>
        </w:rPr>
        <w:t>Zestaw komputerowy, 1 szt.</w:t>
      </w:r>
    </w:p>
    <w:p w:rsidR="009D26ED" w:rsidRPr="00E161AC" w:rsidRDefault="009D26ED" w:rsidP="009D26ED">
      <w:pPr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>- p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rocesor typu Intel Xeon /8-Core/ lub równoważny, </w:t>
      </w:r>
      <w:r>
        <w:rPr>
          <w:rFonts w:ascii="Georgia" w:eastAsia="Times New Roman" w:hAnsi="Georgia" w:cs="Arial"/>
          <w:noProof w:val="0"/>
          <w:lang w:eastAsia="pl-PL"/>
        </w:rPr>
        <w:br/>
        <w:t>- c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zęstotliwość procesora min. 2,4 GHz, </w:t>
      </w:r>
      <w:r>
        <w:rPr>
          <w:rFonts w:ascii="Georgia" w:eastAsia="Times New Roman" w:hAnsi="Georgia" w:cs="Arial"/>
          <w:noProof w:val="0"/>
          <w:lang w:eastAsia="pl-PL"/>
        </w:rPr>
        <w:br/>
        <w:t>- p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ojemność pamięci cache [L3] min. 20 MB, </w:t>
      </w:r>
      <w:r>
        <w:rPr>
          <w:rFonts w:ascii="Georgia" w:eastAsia="Times New Roman" w:hAnsi="Georgia" w:cs="Arial"/>
          <w:noProof w:val="0"/>
          <w:lang w:eastAsia="pl-PL"/>
        </w:rPr>
        <w:br/>
        <w:t>- i</w:t>
      </w:r>
      <w:r w:rsidRPr="00E161AC">
        <w:rPr>
          <w:rFonts w:ascii="Georgia" w:eastAsia="Times New Roman" w:hAnsi="Georgia" w:cs="Arial"/>
          <w:noProof w:val="0"/>
          <w:lang w:eastAsia="pl-PL"/>
        </w:rPr>
        <w:t>lość zainstalowanych dysków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161AC">
        <w:rPr>
          <w:rFonts w:ascii="Georgia" w:eastAsia="Times New Roman" w:hAnsi="Georgia" w:cs="Arial"/>
          <w:noProof w:val="0"/>
          <w:lang w:eastAsia="pl-PL"/>
        </w:rPr>
        <w:t>2 szt.,</w:t>
      </w:r>
      <w:r>
        <w:rPr>
          <w:rFonts w:ascii="Georgia" w:eastAsia="Times New Roman" w:hAnsi="Georgia" w:cs="Arial"/>
          <w:noProof w:val="0"/>
          <w:lang w:eastAsia="pl-PL"/>
        </w:rPr>
        <w:br/>
        <w:t>- p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ojemność zainstalowanego dysku min. 1 TB, </w:t>
      </w:r>
      <w:r>
        <w:rPr>
          <w:rFonts w:ascii="Georgia" w:eastAsia="Times New Roman" w:hAnsi="Georgia" w:cs="Arial"/>
          <w:noProof w:val="0"/>
          <w:lang w:eastAsia="pl-PL"/>
        </w:rPr>
        <w:br/>
        <w:t>- p</w:t>
      </w:r>
      <w:r w:rsidRPr="00E161AC">
        <w:rPr>
          <w:rFonts w:ascii="Georgia" w:eastAsia="Times New Roman" w:hAnsi="Georgia" w:cs="Arial"/>
          <w:noProof w:val="0"/>
          <w:lang w:eastAsia="pl-PL"/>
        </w:rPr>
        <w:t>rędkość obrotowa silnika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7200 </w:t>
      </w:r>
      <w:proofErr w:type="spellStart"/>
      <w:r w:rsidRPr="00E161AC">
        <w:rPr>
          <w:rFonts w:ascii="Georgia" w:eastAsia="Times New Roman" w:hAnsi="Georgia" w:cs="Arial"/>
          <w:noProof w:val="0"/>
          <w:lang w:eastAsia="pl-PL"/>
        </w:rPr>
        <w:t>obr</w:t>
      </w:r>
      <w:proofErr w:type="spellEnd"/>
      <w:r w:rsidRPr="00E161AC">
        <w:rPr>
          <w:rFonts w:ascii="Georgia" w:eastAsia="Times New Roman" w:hAnsi="Georgia" w:cs="Arial"/>
          <w:noProof w:val="0"/>
          <w:lang w:eastAsia="pl-PL"/>
        </w:rPr>
        <w:t xml:space="preserve">./min, </w:t>
      </w:r>
      <w:r>
        <w:rPr>
          <w:rFonts w:ascii="Georgia" w:eastAsia="Times New Roman" w:hAnsi="Georgia" w:cs="Arial"/>
          <w:noProof w:val="0"/>
          <w:lang w:eastAsia="pl-PL"/>
        </w:rPr>
        <w:br/>
        <w:t>- p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ojemność zainstalowanej pamięci min.16384 MB, </w:t>
      </w:r>
      <w:r>
        <w:rPr>
          <w:rFonts w:ascii="Georgia" w:eastAsia="Times New Roman" w:hAnsi="Georgia" w:cs="Arial"/>
          <w:noProof w:val="0"/>
          <w:lang w:eastAsia="pl-PL"/>
        </w:rPr>
        <w:br/>
        <w:t>- i</w:t>
      </w:r>
      <w:r w:rsidRPr="00E161AC">
        <w:rPr>
          <w:rFonts w:ascii="Georgia" w:eastAsia="Times New Roman" w:hAnsi="Georgia" w:cs="Arial"/>
          <w:noProof w:val="0"/>
          <w:lang w:eastAsia="pl-PL"/>
        </w:rPr>
        <w:t>lość banków pamięci: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161AC">
        <w:rPr>
          <w:rFonts w:ascii="Georgia" w:eastAsia="Times New Roman" w:hAnsi="Georgia" w:cs="Arial"/>
          <w:noProof w:val="0"/>
          <w:lang w:eastAsia="pl-PL"/>
        </w:rPr>
        <w:t xml:space="preserve">24 szt., </w:t>
      </w:r>
      <w:r>
        <w:rPr>
          <w:rFonts w:ascii="Georgia" w:eastAsia="Times New Roman" w:hAnsi="Georgia" w:cs="Arial"/>
          <w:noProof w:val="0"/>
          <w:lang w:eastAsia="pl-PL"/>
        </w:rPr>
        <w:br/>
        <w:t>- i</w:t>
      </w:r>
      <w:r w:rsidRPr="00E161AC">
        <w:rPr>
          <w:rFonts w:ascii="Georgia" w:eastAsia="Times New Roman" w:hAnsi="Georgia" w:cs="Arial"/>
          <w:noProof w:val="0"/>
          <w:lang w:eastAsia="pl-PL"/>
        </w:rPr>
        <w:t>lość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161AC">
        <w:rPr>
          <w:rFonts w:ascii="Georgia" w:eastAsia="Times New Roman" w:hAnsi="Georgia" w:cs="Arial"/>
          <w:noProof w:val="0"/>
          <w:lang w:eastAsia="pl-PL"/>
        </w:rPr>
        <w:t>wolnych banków pamięci: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161AC">
        <w:rPr>
          <w:rFonts w:ascii="Georgia" w:eastAsia="Times New Roman" w:hAnsi="Georgia" w:cs="Arial"/>
          <w:noProof w:val="0"/>
          <w:lang w:eastAsia="pl-PL"/>
        </w:rPr>
        <w:t>20 szt.</w:t>
      </w:r>
    </w:p>
    <w:p w:rsidR="009D26ED" w:rsidRPr="00E6435A" w:rsidRDefault="009D26ED" w:rsidP="009D26ED">
      <w:pPr>
        <w:pStyle w:val="Akapitzlist"/>
        <w:numPr>
          <w:ilvl w:val="0"/>
          <w:numId w:val="4"/>
        </w:num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 w:rsidRPr="00E6435A">
        <w:rPr>
          <w:rFonts w:ascii="Georgia" w:eastAsia="Times New Roman" w:hAnsi="Georgia" w:cs="Arial"/>
          <w:noProof w:val="0"/>
          <w:lang w:eastAsia="pl-PL"/>
        </w:rPr>
        <w:t>Wzorzec impedancji do kontroli jakości wskazań, 1 szt.</w:t>
      </w:r>
    </w:p>
    <w:p w:rsidR="009D26ED" w:rsidRPr="00416EF4" w:rsidRDefault="009D26ED" w:rsidP="009D26ED">
      <w:pPr>
        <w:shd w:val="clear" w:color="auto" w:fill="FFFFFF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  <w:r>
        <w:rPr>
          <w:rFonts w:ascii="Georgia" w:eastAsia="Times New Roman" w:hAnsi="Georgia" w:cs="Arial"/>
          <w:noProof w:val="0"/>
          <w:lang w:eastAsia="pl-PL"/>
        </w:rPr>
        <w:t xml:space="preserve">- </w:t>
      </w:r>
      <w:r w:rsidRPr="00E161AC">
        <w:rPr>
          <w:rFonts w:ascii="Georgia" w:eastAsia="Times New Roman" w:hAnsi="Georgia" w:cs="Arial"/>
          <w:noProof w:val="0"/>
          <w:lang w:eastAsia="pl-PL"/>
        </w:rPr>
        <w:t>musi umożliwiać przeprowadzanie spirometrii spokojnej SVC, spirometrii natężonej FVC - z maksymalną wentylacją MVV,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r w:rsidRPr="00E161AC">
        <w:rPr>
          <w:rFonts w:ascii="Georgia" w:eastAsia="Times New Roman" w:hAnsi="Georgia" w:cs="Arial"/>
          <w:noProof w:val="0"/>
          <w:lang w:eastAsia="pl-PL"/>
        </w:rPr>
        <w:t>oscylometrii impulsowa IOS oraz badania nadania</w:t>
      </w:r>
      <w:r>
        <w:rPr>
          <w:rFonts w:ascii="Georgia" w:eastAsia="Times New Roman" w:hAnsi="Georgia" w:cs="Arial"/>
          <w:noProof w:val="0"/>
          <w:lang w:eastAsia="pl-PL"/>
        </w:rPr>
        <w:t xml:space="preserve"> </w:t>
      </w:r>
      <w:proofErr w:type="spellStart"/>
      <w:r w:rsidRPr="00E161AC">
        <w:rPr>
          <w:rFonts w:ascii="Georgia" w:eastAsia="Times New Roman" w:hAnsi="Georgia" w:cs="Arial"/>
          <w:noProof w:val="0"/>
          <w:lang w:eastAsia="pl-PL"/>
        </w:rPr>
        <w:t>nadreaktywności</w:t>
      </w:r>
      <w:proofErr w:type="spellEnd"/>
      <w:r w:rsidRPr="00E161AC">
        <w:rPr>
          <w:rFonts w:ascii="Georgia" w:eastAsia="Times New Roman" w:hAnsi="Georgia" w:cs="Arial"/>
          <w:noProof w:val="0"/>
          <w:lang w:eastAsia="pl-PL"/>
        </w:rPr>
        <w:t xml:space="preserve"> oskrzeli APS.</w:t>
      </w:r>
    </w:p>
    <w:p w:rsidR="009D26ED" w:rsidRPr="00F8666A" w:rsidRDefault="009D26ED" w:rsidP="009D26ED">
      <w:pPr>
        <w:shd w:val="clear" w:color="auto" w:fill="FFFFFF"/>
        <w:spacing w:line="240" w:lineRule="auto"/>
        <w:ind w:left="1134"/>
        <w:jc w:val="both"/>
        <w:textAlignment w:val="baseline"/>
        <w:rPr>
          <w:rFonts w:ascii="Georgia" w:eastAsia="Times New Roman" w:hAnsi="Georgia" w:cs="Arial"/>
          <w:noProof w:val="0"/>
          <w:lang w:eastAsia="pl-PL"/>
        </w:rPr>
      </w:pP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  <w:r w:rsidRPr="00F8666A">
        <w:rPr>
          <w:rFonts w:ascii="Georgia" w:eastAsia="Calibri" w:hAnsi="Georgia" w:cs="Arial"/>
          <w:noProof w:val="0"/>
        </w:rPr>
        <w:t>_____________________</w:t>
      </w:r>
      <w:r>
        <w:rPr>
          <w:rFonts w:ascii="Georgia" w:eastAsia="Calibri" w:hAnsi="Georgia" w:cs="Arial"/>
          <w:noProof w:val="0"/>
        </w:rPr>
        <w:t>___</w:t>
      </w:r>
      <w:r w:rsidRPr="00F8666A">
        <w:rPr>
          <w:rFonts w:ascii="Georgia" w:eastAsia="Calibri" w:hAnsi="Georgia" w:cs="Arial"/>
          <w:noProof w:val="0"/>
        </w:rPr>
        <w:t>__</w:t>
      </w:r>
      <w:r w:rsidRPr="00F8666A">
        <w:rPr>
          <w:rFonts w:ascii="Georgia" w:eastAsia="Calibri" w:hAnsi="Georgia" w:cs="Arial"/>
          <w:noProof w:val="0"/>
        </w:rPr>
        <w:tab/>
      </w:r>
      <w:r w:rsidRPr="00F8666A">
        <w:rPr>
          <w:rFonts w:ascii="Georgia" w:eastAsia="Calibri" w:hAnsi="Georgia" w:cs="Arial"/>
          <w:noProof w:val="0"/>
        </w:rPr>
        <w:tab/>
        <w:t>________________</w:t>
      </w:r>
      <w:r>
        <w:rPr>
          <w:rFonts w:ascii="Georgia" w:eastAsia="Calibri" w:hAnsi="Georgia" w:cs="Arial"/>
          <w:noProof w:val="0"/>
        </w:rPr>
        <w:t>____</w:t>
      </w:r>
      <w:r w:rsidRPr="00F8666A">
        <w:rPr>
          <w:rFonts w:ascii="Georgia" w:eastAsia="Calibri" w:hAnsi="Georgia" w:cs="Arial"/>
          <w:noProof w:val="0"/>
        </w:rPr>
        <w:t>_______</w:t>
      </w: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i/>
          <w:noProof w:val="0"/>
        </w:rPr>
      </w:pPr>
      <w:r w:rsidRPr="00F8666A">
        <w:rPr>
          <w:rFonts w:ascii="Georgia" w:eastAsia="Calibri" w:hAnsi="Georgia" w:cs="Arial"/>
          <w:i/>
          <w:noProof w:val="0"/>
        </w:rPr>
        <w:t xml:space="preserve">            Miejscowość, data</w:t>
      </w:r>
      <w:r w:rsidRPr="00F8666A">
        <w:rPr>
          <w:rFonts w:ascii="Georgia" w:eastAsia="Calibri" w:hAnsi="Georgia" w:cs="Arial"/>
          <w:i/>
          <w:noProof w:val="0"/>
        </w:rPr>
        <w:tab/>
        <w:t xml:space="preserve">                           </w:t>
      </w:r>
      <w:r w:rsidRPr="00F8666A">
        <w:rPr>
          <w:rFonts w:ascii="Georgia" w:eastAsia="Calibri" w:hAnsi="Georgia" w:cs="Arial"/>
          <w:i/>
          <w:noProof w:val="0"/>
        </w:rPr>
        <w:tab/>
      </w:r>
      <w:r>
        <w:rPr>
          <w:rFonts w:ascii="Georgia" w:eastAsia="Calibri" w:hAnsi="Georgia" w:cs="Arial"/>
          <w:i/>
          <w:noProof w:val="0"/>
        </w:rPr>
        <w:tab/>
        <w:t xml:space="preserve">       </w:t>
      </w:r>
      <w:r w:rsidRPr="00F8666A">
        <w:rPr>
          <w:rFonts w:ascii="Georgia" w:eastAsia="Calibri" w:hAnsi="Georgia" w:cs="Arial"/>
          <w:i/>
          <w:noProof w:val="0"/>
        </w:rPr>
        <w:t>Wynajmujący</w:t>
      </w:r>
    </w:p>
    <w:p w:rsidR="009D26ED" w:rsidRPr="00F8666A" w:rsidRDefault="009D26ED" w:rsidP="009D26ED">
      <w:pPr>
        <w:shd w:val="clear" w:color="auto" w:fill="FFFFFF"/>
        <w:spacing w:after="0" w:line="240" w:lineRule="auto"/>
        <w:textAlignment w:val="baseline"/>
        <w:rPr>
          <w:rFonts w:ascii="Georgia" w:eastAsia="Calibri" w:hAnsi="Georgia" w:cs="Arial"/>
          <w:noProof w:val="0"/>
        </w:rPr>
      </w:pPr>
    </w:p>
    <w:p w:rsidR="009D26ED" w:rsidRPr="00F8666A" w:rsidRDefault="009D26ED" w:rsidP="009D26ED">
      <w:pPr>
        <w:rPr>
          <w:rFonts w:ascii="Georgia" w:hAnsi="Georgia" w:cstheme="minorHAnsi"/>
        </w:rPr>
      </w:pPr>
    </w:p>
    <w:p w:rsidR="009D26ED" w:rsidRDefault="009D26ED">
      <w:pPr>
        <w:rPr>
          <w:rFonts w:ascii="Georgia" w:hAnsi="Georgia"/>
        </w:rPr>
        <w:sectPr w:rsidR="009D26ED" w:rsidSect="002C7412">
          <w:headerReference w:type="default" r:id="rId10"/>
          <w:footerReference w:type="default" r:id="rId11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9D26ED" w:rsidRPr="000156CB" w:rsidRDefault="009D26ED" w:rsidP="009D26ED">
      <w:pPr>
        <w:spacing w:before="120"/>
        <w:jc w:val="right"/>
        <w:outlineLvl w:val="0"/>
        <w:rPr>
          <w:rFonts w:ascii="Georgia" w:hAnsi="Georgia" w:cs="Calibri"/>
          <w:i/>
          <w:sz w:val="18"/>
          <w:szCs w:val="18"/>
        </w:rPr>
      </w:pPr>
      <w:r w:rsidRPr="000156CB">
        <w:rPr>
          <w:rFonts w:ascii="Georgia" w:hAnsi="Georgia" w:cs="Calibri"/>
          <w:i/>
          <w:sz w:val="18"/>
          <w:szCs w:val="18"/>
        </w:rPr>
        <w:lastRenderedPageBreak/>
        <w:t>Załącznik nr 3 do Formularza oferty</w:t>
      </w:r>
    </w:p>
    <w:p w:rsidR="009D26ED" w:rsidRDefault="009D26ED" w:rsidP="009D26ED">
      <w:pPr>
        <w:rPr>
          <w:rFonts w:ascii="Georgia" w:eastAsia="Calibri" w:hAnsi="Georgia" w:cs="Arial"/>
          <w:noProof w:val="0"/>
        </w:rPr>
      </w:pPr>
      <w:r>
        <w:rPr>
          <w:rFonts w:ascii="Georgia" w:eastAsia="Calibri" w:hAnsi="Georgia" w:cs="Arial"/>
          <w:noProof w:val="0"/>
        </w:rPr>
        <w:t>Nr sprawy: 4/EFRR/1.2/2017/UE</w:t>
      </w:r>
    </w:p>
    <w:p w:rsidR="009D26ED" w:rsidRPr="000156CB" w:rsidRDefault="009D26ED" w:rsidP="009D26ED">
      <w:pPr>
        <w:spacing w:before="120" w:after="120"/>
        <w:ind w:left="2976" w:firstLine="564"/>
        <w:jc w:val="center"/>
        <w:outlineLvl w:val="0"/>
        <w:rPr>
          <w:rFonts w:ascii="Georgia" w:hAnsi="Georgia" w:cs="Calibri"/>
        </w:rPr>
      </w:pPr>
    </w:p>
    <w:p w:rsidR="009D26ED" w:rsidRPr="000156CB" w:rsidRDefault="009D26ED" w:rsidP="009D26ED">
      <w:pPr>
        <w:spacing w:before="120" w:after="120"/>
        <w:ind w:left="2976" w:firstLine="564"/>
        <w:outlineLvl w:val="0"/>
        <w:rPr>
          <w:rFonts w:ascii="Georgia" w:hAnsi="Georgia" w:cs="Calibri"/>
          <w:b/>
        </w:rPr>
      </w:pPr>
      <w:r w:rsidRPr="000156CB">
        <w:rPr>
          <w:rFonts w:ascii="Georgia" w:hAnsi="Georgia" w:cs="Calibri"/>
          <w:b/>
        </w:rPr>
        <w:t>OŚWIADCZENIE</w:t>
      </w:r>
    </w:p>
    <w:p w:rsidR="009D26ED" w:rsidRPr="000156CB" w:rsidRDefault="009D26ED" w:rsidP="009D26ED">
      <w:pPr>
        <w:spacing w:before="120" w:after="120"/>
        <w:ind w:left="2976" w:hanging="708"/>
        <w:outlineLvl w:val="0"/>
        <w:rPr>
          <w:rFonts w:ascii="Georgia" w:hAnsi="Georgia" w:cs="Calibri"/>
          <w:b/>
        </w:rPr>
      </w:pPr>
      <w:r w:rsidRPr="000156CB">
        <w:rPr>
          <w:rFonts w:ascii="Georgia" w:hAnsi="Georgia" w:cs="Calibri"/>
          <w:b/>
        </w:rPr>
        <w:t>dotyczące sytuacji ekonomicznej i finansowej</w:t>
      </w:r>
    </w:p>
    <w:p w:rsidR="009D26ED" w:rsidRPr="000156CB" w:rsidRDefault="009D26ED" w:rsidP="009D26ED">
      <w:pPr>
        <w:spacing w:before="120" w:after="120"/>
        <w:ind w:left="2976" w:firstLine="564"/>
        <w:jc w:val="both"/>
        <w:outlineLvl w:val="0"/>
        <w:rPr>
          <w:rFonts w:ascii="Georgia" w:hAnsi="Georgia" w:cs="Calibri"/>
          <w:b/>
        </w:rPr>
      </w:pPr>
    </w:p>
    <w:p w:rsidR="009D26ED" w:rsidRPr="000156CB" w:rsidRDefault="009D26ED" w:rsidP="009D26ED">
      <w:pPr>
        <w:rPr>
          <w:rFonts w:ascii="Georgia" w:eastAsia="Calibri" w:hAnsi="Georgia" w:cs="Calibri"/>
        </w:rPr>
      </w:pPr>
      <w:r w:rsidRPr="000156CB">
        <w:rPr>
          <w:rFonts w:ascii="Georgia" w:eastAsia="Calibri" w:hAnsi="Georgia" w:cs="Calibri"/>
        </w:rPr>
        <w:t>Mając świadomość odpowiedzialności karnej z tytułu składania fałszywych oświadczeń w celu uzyskania zamówienia, wynikającej oraz 297 § 1 ustawy z dnia 6 czerwca 1997 r.- Kodeks karny (Dz. U. z 1997 r. Nr 88 poz. 553 – jednolity tekst z późniejszymi zmianami) oświadczam, że ____________________________________________________</w:t>
      </w:r>
      <w:r w:rsidRPr="000156CB">
        <w:rPr>
          <w:rFonts w:ascii="Georgia" w:eastAsia="Calibri" w:hAnsi="Georgia" w:cs="Calibri"/>
        </w:rPr>
        <w:br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  <w:t>(nazwa przedsiębiorstwa Oferenta)</w:t>
      </w:r>
      <w:r w:rsidRPr="000156CB">
        <w:rPr>
          <w:rFonts w:ascii="Georgia" w:eastAsia="Calibri" w:hAnsi="Georgia" w:cs="Calibri"/>
        </w:rPr>
        <w:br/>
      </w:r>
      <w:r w:rsidRPr="000156CB">
        <w:rPr>
          <w:rFonts w:ascii="Georgia" w:eastAsia="Calibri" w:hAnsi="Georgia" w:cs="Calibri"/>
        </w:rPr>
        <w:br/>
        <w:t>znajduje się w sytuacji ekonomicznej i finansowej zapewniającej wykonanie zamówienia.</w:t>
      </w:r>
    </w:p>
    <w:p w:rsidR="009D26ED" w:rsidRPr="000156CB" w:rsidRDefault="009D26ED" w:rsidP="009D26ED">
      <w:pPr>
        <w:jc w:val="both"/>
        <w:rPr>
          <w:rFonts w:ascii="Georgia" w:eastAsia="Calibri" w:hAnsi="Georgia" w:cs="Calibri"/>
        </w:rPr>
      </w:pPr>
      <w:r w:rsidRPr="000156CB">
        <w:rPr>
          <w:rFonts w:ascii="Georgia" w:eastAsia="Calibri" w:hAnsi="Georgia" w:cs="Calibri"/>
        </w:rPr>
        <w:t xml:space="preserve">Niniejszym oświadczam/y iż: </w:t>
      </w:r>
    </w:p>
    <w:p w:rsidR="009D26ED" w:rsidRPr="000156CB" w:rsidRDefault="009D26ED" w:rsidP="009D26ED">
      <w:pPr>
        <w:jc w:val="both"/>
        <w:rPr>
          <w:rFonts w:ascii="Georgia" w:eastAsia="Calibri" w:hAnsi="Georgia" w:cs="Calibri"/>
        </w:rPr>
      </w:pPr>
    </w:p>
    <w:p w:rsidR="009D26ED" w:rsidRPr="000156CB" w:rsidRDefault="009D26ED" w:rsidP="009D26ED">
      <w:pPr>
        <w:numPr>
          <w:ilvl w:val="0"/>
          <w:numId w:val="5"/>
        </w:numPr>
        <w:ind w:left="760" w:hanging="357"/>
        <w:contextualSpacing/>
        <w:rPr>
          <w:rFonts w:ascii="Georgia" w:eastAsia="Calibri" w:hAnsi="Georgia" w:cs="Calibri"/>
        </w:rPr>
      </w:pPr>
      <w:r w:rsidRPr="000156CB">
        <w:rPr>
          <w:rFonts w:ascii="Georgia" w:eastAsia="Calibri" w:hAnsi="Georgia" w:cs="Calibri"/>
        </w:rPr>
        <w:t>Wobec ____________________________________________________</w:t>
      </w:r>
      <w:r w:rsidRPr="000156CB">
        <w:rPr>
          <w:rFonts w:ascii="Georgia" w:eastAsia="Calibri" w:hAnsi="Georgia" w:cs="Calibri"/>
        </w:rPr>
        <w:br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</w:r>
      <w:r w:rsidRPr="000156CB">
        <w:rPr>
          <w:rFonts w:ascii="Georgia" w:eastAsia="Calibri" w:hAnsi="Georgia" w:cs="Calibri"/>
          <w:i/>
        </w:rPr>
        <w:tab/>
        <w:t>(nazwa przedsiębiorstwa Oferenta)</w:t>
      </w:r>
      <w:r w:rsidRPr="000156CB">
        <w:rPr>
          <w:rFonts w:ascii="Georgia" w:eastAsia="Calibri" w:hAnsi="Georgia" w:cs="Calibri"/>
        </w:rPr>
        <w:br/>
        <w:t xml:space="preserve"> nie jest prowadzone żadne postępowanie egzekucyjne i nie jest w stanie upadłości i/lub likwidacji.</w:t>
      </w:r>
    </w:p>
    <w:p w:rsidR="009D26ED" w:rsidRPr="000156CB" w:rsidRDefault="009D26ED" w:rsidP="009D26ED">
      <w:pPr>
        <w:ind w:left="760"/>
        <w:contextualSpacing/>
        <w:rPr>
          <w:rFonts w:ascii="Georgia" w:eastAsia="Calibri" w:hAnsi="Georgia" w:cs="Calibri"/>
        </w:rPr>
      </w:pPr>
    </w:p>
    <w:p w:rsidR="009D26ED" w:rsidRPr="000156CB" w:rsidRDefault="009D26ED" w:rsidP="009D26ED">
      <w:pPr>
        <w:ind w:left="765"/>
        <w:contextualSpacing/>
        <w:jc w:val="both"/>
        <w:rPr>
          <w:rFonts w:ascii="Georgia" w:eastAsia="Calibri" w:hAnsi="Georgia" w:cs="Calibri"/>
        </w:rPr>
      </w:pPr>
    </w:p>
    <w:p w:rsidR="009D26ED" w:rsidRPr="000156CB" w:rsidRDefault="009D26ED" w:rsidP="009D26ED">
      <w:pPr>
        <w:ind w:firstLine="708"/>
        <w:jc w:val="both"/>
        <w:rPr>
          <w:rFonts w:ascii="Georgia" w:eastAsia="Calibri" w:hAnsi="Georgia" w:cs="Calibri"/>
        </w:rPr>
      </w:pPr>
    </w:p>
    <w:p w:rsidR="009D26ED" w:rsidRPr="000156CB" w:rsidRDefault="009D26ED" w:rsidP="009D26ED">
      <w:pPr>
        <w:ind w:firstLine="708"/>
        <w:jc w:val="both"/>
        <w:rPr>
          <w:rFonts w:ascii="Georgia" w:eastAsia="Calibri" w:hAnsi="Georgia" w:cs="Calibri"/>
        </w:rPr>
      </w:pPr>
    </w:p>
    <w:p w:rsidR="009D26ED" w:rsidRPr="000156CB" w:rsidRDefault="009D26ED" w:rsidP="009D26ED">
      <w:pPr>
        <w:ind w:firstLine="708"/>
        <w:jc w:val="both"/>
        <w:rPr>
          <w:rFonts w:ascii="Georgia" w:eastAsia="Calibri" w:hAnsi="Georgia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4558"/>
      </w:tblGrid>
      <w:tr w:rsidR="009D26ED" w:rsidRPr="000156CB" w:rsidTr="00523969">
        <w:tc>
          <w:tcPr>
            <w:tcW w:w="4606" w:type="dxa"/>
            <w:hideMark/>
          </w:tcPr>
          <w:p w:rsidR="009D26ED" w:rsidRPr="000156CB" w:rsidRDefault="009D26ED" w:rsidP="00523969">
            <w:pPr>
              <w:jc w:val="both"/>
              <w:rPr>
                <w:rFonts w:ascii="Georgia" w:hAnsi="Georgia" w:cs="Calibri"/>
              </w:rPr>
            </w:pPr>
            <w:r w:rsidRPr="000156CB">
              <w:rPr>
                <w:rFonts w:ascii="Georgia" w:hAnsi="Georgia" w:cs="Calibri"/>
              </w:rPr>
              <w:t>___________________</w:t>
            </w:r>
            <w:r>
              <w:rPr>
                <w:rFonts w:ascii="Georgia" w:hAnsi="Georgia" w:cs="Calibri"/>
              </w:rPr>
              <w:t>_______</w:t>
            </w:r>
          </w:p>
        </w:tc>
        <w:tc>
          <w:tcPr>
            <w:tcW w:w="4606" w:type="dxa"/>
            <w:hideMark/>
          </w:tcPr>
          <w:p w:rsidR="009D26ED" w:rsidRPr="000156CB" w:rsidRDefault="009D26ED" w:rsidP="00523969">
            <w:pPr>
              <w:jc w:val="both"/>
              <w:rPr>
                <w:rFonts w:ascii="Georgia" w:hAnsi="Georgia" w:cs="Calibri"/>
              </w:rPr>
            </w:pPr>
            <w:r w:rsidRPr="000156CB">
              <w:rPr>
                <w:rFonts w:ascii="Georgia" w:hAnsi="Georgia" w:cs="Calibri"/>
              </w:rPr>
              <w:t>______________________________</w:t>
            </w:r>
          </w:p>
        </w:tc>
      </w:tr>
      <w:tr w:rsidR="009D26ED" w:rsidRPr="000156CB" w:rsidTr="00523969">
        <w:trPr>
          <w:trHeight w:val="422"/>
        </w:trPr>
        <w:tc>
          <w:tcPr>
            <w:tcW w:w="4606" w:type="dxa"/>
            <w:hideMark/>
          </w:tcPr>
          <w:p w:rsidR="009D26ED" w:rsidRPr="000156CB" w:rsidRDefault="009D26ED" w:rsidP="00523969">
            <w:pPr>
              <w:ind w:left="567"/>
              <w:jc w:val="both"/>
              <w:rPr>
                <w:rFonts w:ascii="Georgia" w:hAnsi="Georgia" w:cs="Calibri"/>
              </w:rPr>
            </w:pPr>
            <w:r>
              <w:rPr>
                <w:rFonts w:ascii="Georgia" w:hAnsi="Georgia" w:cs="Calibri"/>
              </w:rPr>
              <w:t xml:space="preserve">    </w:t>
            </w:r>
            <w:r w:rsidRPr="000156CB">
              <w:rPr>
                <w:rFonts w:ascii="Georgia" w:hAnsi="Georgia" w:cs="Calibri"/>
              </w:rPr>
              <w:t>Miejscowość, data</w:t>
            </w:r>
          </w:p>
        </w:tc>
        <w:tc>
          <w:tcPr>
            <w:tcW w:w="4606" w:type="dxa"/>
            <w:hideMark/>
          </w:tcPr>
          <w:p w:rsidR="009D26ED" w:rsidRPr="000156CB" w:rsidRDefault="009D26ED" w:rsidP="00523969">
            <w:pPr>
              <w:jc w:val="center"/>
              <w:rPr>
                <w:rFonts w:ascii="Georgia" w:hAnsi="Georgia" w:cs="Calibri"/>
              </w:rPr>
            </w:pPr>
            <w:r w:rsidRPr="000156CB">
              <w:rPr>
                <w:rFonts w:ascii="Georgia" w:hAnsi="Georgia" w:cs="Calibri"/>
              </w:rPr>
              <w:t>Podpis</w:t>
            </w:r>
          </w:p>
        </w:tc>
      </w:tr>
    </w:tbl>
    <w:p w:rsidR="009D26ED" w:rsidRPr="000156CB" w:rsidRDefault="009D26ED" w:rsidP="009D26ED">
      <w:pPr>
        <w:jc w:val="both"/>
        <w:rPr>
          <w:rFonts w:ascii="Georgia" w:eastAsia="Calibri" w:hAnsi="Georgia" w:cs="Calibri"/>
        </w:rPr>
      </w:pPr>
    </w:p>
    <w:p w:rsidR="009D26ED" w:rsidRPr="000156CB" w:rsidRDefault="009D26ED" w:rsidP="009D26ED">
      <w:pPr>
        <w:tabs>
          <w:tab w:val="left" w:pos="4111"/>
        </w:tabs>
        <w:spacing w:before="120" w:after="120"/>
        <w:ind w:left="283"/>
        <w:jc w:val="both"/>
        <w:outlineLvl w:val="0"/>
        <w:rPr>
          <w:rFonts w:ascii="Georgia" w:hAnsi="Georgia" w:cs="Calibri"/>
        </w:rPr>
      </w:pPr>
    </w:p>
    <w:p w:rsidR="009D26ED" w:rsidRPr="000156CB" w:rsidRDefault="009D26ED" w:rsidP="009D26ED">
      <w:pPr>
        <w:jc w:val="both"/>
        <w:rPr>
          <w:rFonts w:ascii="Georgia" w:eastAsia="Calibri" w:hAnsi="Georgia" w:cs="Calibri"/>
        </w:rPr>
      </w:pPr>
    </w:p>
    <w:p w:rsidR="009D26ED" w:rsidRPr="000156CB" w:rsidRDefault="009D26ED" w:rsidP="009D26ED">
      <w:pPr>
        <w:rPr>
          <w:rFonts w:ascii="Georgia" w:hAnsi="Georgia"/>
        </w:rPr>
      </w:pPr>
    </w:p>
    <w:p w:rsidR="009D26ED" w:rsidRPr="000156CB" w:rsidRDefault="009D26ED" w:rsidP="009D26ED">
      <w:pPr>
        <w:rPr>
          <w:rFonts w:ascii="Georgia" w:hAnsi="Georgia"/>
        </w:rPr>
      </w:pPr>
    </w:p>
    <w:p w:rsidR="009D26ED" w:rsidRDefault="009D26ED" w:rsidP="009D26ED">
      <w:pPr>
        <w:rPr>
          <w:rFonts w:ascii="Georgia" w:hAnsi="Georgia"/>
        </w:rPr>
      </w:pPr>
    </w:p>
    <w:p w:rsidR="009D26ED" w:rsidRPr="000156CB" w:rsidRDefault="009D26ED" w:rsidP="009D26ED">
      <w:pPr>
        <w:tabs>
          <w:tab w:val="left" w:pos="6180"/>
        </w:tabs>
        <w:rPr>
          <w:rFonts w:ascii="Georgia" w:hAnsi="Georgia"/>
        </w:rPr>
      </w:pPr>
      <w:r>
        <w:rPr>
          <w:rFonts w:ascii="Georgia" w:hAnsi="Georgia"/>
        </w:rPr>
        <w:tab/>
      </w:r>
    </w:p>
    <w:p w:rsidR="009D26ED" w:rsidRDefault="009D26ED">
      <w:pPr>
        <w:rPr>
          <w:rFonts w:ascii="Georgia" w:hAnsi="Georgia"/>
        </w:rPr>
        <w:sectPr w:rsidR="009D26ED" w:rsidSect="002C7412">
          <w:headerReference w:type="default" r:id="rId12"/>
          <w:footerReference w:type="default" r:id="rId13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9D26ED" w:rsidRPr="00675280" w:rsidRDefault="009D26ED" w:rsidP="009D26ED">
      <w:pPr>
        <w:jc w:val="right"/>
        <w:rPr>
          <w:rFonts w:ascii="Georgia" w:eastAsia="Calibri" w:hAnsi="Georgia" w:cs="Arial"/>
          <w:i/>
          <w:noProof w:val="0"/>
          <w:sz w:val="18"/>
        </w:rPr>
      </w:pPr>
      <w:r w:rsidRPr="00675280">
        <w:rPr>
          <w:rFonts w:ascii="Georgia" w:eastAsia="Calibri" w:hAnsi="Georgia" w:cs="Arial"/>
          <w:i/>
          <w:noProof w:val="0"/>
          <w:sz w:val="18"/>
        </w:rPr>
        <w:lastRenderedPageBreak/>
        <w:t>Załącznik nr 4 do Formularza oferty</w:t>
      </w:r>
    </w:p>
    <w:p w:rsidR="009D26ED" w:rsidRPr="001D58DC" w:rsidRDefault="009D26ED" w:rsidP="009D26ED">
      <w:pPr>
        <w:rPr>
          <w:rFonts w:ascii="Georgia" w:eastAsia="Calibri" w:hAnsi="Georgia" w:cs="Arial"/>
          <w:noProof w:val="0"/>
        </w:rPr>
      </w:pPr>
      <w:r w:rsidRPr="001D58DC">
        <w:rPr>
          <w:rFonts w:ascii="Georgia" w:eastAsia="Calibri" w:hAnsi="Georgia" w:cs="Arial"/>
          <w:noProof w:val="0"/>
        </w:rPr>
        <w:t>Nr sprawy: 4/EFRR/1.2/2017/UE</w:t>
      </w:r>
    </w:p>
    <w:p w:rsidR="009D26ED" w:rsidRPr="009D26ED" w:rsidRDefault="009D26ED" w:rsidP="009D26ED">
      <w:pPr>
        <w:pStyle w:val="Nagwek1"/>
        <w:jc w:val="center"/>
        <w:rPr>
          <w:rFonts w:ascii="Georgia" w:eastAsia="Calibri" w:hAnsi="Georgia"/>
          <w:color w:val="auto"/>
          <w:sz w:val="32"/>
        </w:rPr>
      </w:pPr>
      <w:r w:rsidRPr="009D26ED">
        <w:rPr>
          <w:rFonts w:ascii="Georgia" w:eastAsia="Calibri" w:hAnsi="Georgia"/>
          <w:color w:val="auto"/>
          <w:sz w:val="32"/>
        </w:rPr>
        <w:t>Oświadczenie</w:t>
      </w:r>
    </w:p>
    <w:p w:rsidR="009D26ED" w:rsidRPr="009D26ED" w:rsidRDefault="009D26ED" w:rsidP="009D26ED">
      <w:pPr>
        <w:pStyle w:val="Nagwek1"/>
        <w:spacing w:before="0"/>
        <w:jc w:val="center"/>
        <w:rPr>
          <w:rFonts w:ascii="Georgia" w:eastAsia="Calibri" w:hAnsi="Georgia"/>
          <w:color w:val="auto"/>
          <w:sz w:val="18"/>
        </w:rPr>
      </w:pPr>
      <w:r w:rsidRPr="009D26ED">
        <w:rPr>
          <w:rFonts w:ascii="Georgia" w:eastAsia="Calibri" w:hAnsi="Georgia"/>
          <w:color w:val="auto"/>
          <w:sz w:val="18"/>
        </w:rPr>
        <w:t>DOŚWIADCZENIE OFERENTA</w:t>
      </w:r>
    </w:p>
    <w:p w:rsidR="009D26ED" w:rsidRPr="003A6273" w:rsidRDefault="009D26ED" w:rsidP="009D26ED">
      <w:pPr>
        <w:tabs>
          <w:tab w:val="center" w:pos="9639"/>
        </w:tabs>
        <w:jc w:val="center"/>
        <w:rPr>
          <w:rFonts w:ascii="Georgia" w:eastAsia="Times New Roman" w:hAnsi="Georgia" w:cs="Arial"/>
          <w:b/>
          <w:noProof w:val="0"/>
          <w:lang w:eastAsia="pl-PL"/>
        </w:rPr>
      </w:pPr>
      <w:bookmarkStart w:id="6" w:name="_GoBack"/>
      <w:bookmarkEnd w:id="6"/>
    </w:p>
    <w:p w:rsidR="009D26ED" w:rsidRPr="003A6273" w:rsidRDefault="009D26ED" w:rsidP="009D26ED">
      <w:pPr>
        <w:rPr>
          <w:rFonts w:ascii="Georgia" w:hAnsi="Georgia"/>
        </w:rPr>
      </w:pPr>
      <w:r w:rsidRPr="003A6273">
        <w:rPr>
          <w:rFonts w:ascii="Georgia" w:eastAsia="Arial" w:hAnsi="Georgia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272AB" wp14:editId="03D5E7C9">
                <wp:simplePos x="0" y="0"/>
                <wp:positionH relativeFrom="column">
                  <wp:posOffset>677545</wp:posOffset>
                </wp:positionH>
                <wp:positionV relativeFrom="paragraph">
                  <wp:posOffset>64770</wp:posOffset>
                </wp:positionV>
                <wp:extent cx="4251960" cy="1470660"/>
                <wp:effectExtent l="0" t="0" r="15240" b="1524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6ED" w:rsidRDefault="009D26ED" w:rsidP="009D26ED">
                            <w:pPr>
                              <w:tabs>
                                <w:tab w:val="right" w:leader="underscore" w:pos="6237"/>
                              </w:tabs>
                              <w:spacing w:before="120"/>
                            </w:pPr>
                            <w:r>
                              <w:t>Nazwa oferenta:</w:t>
                            </w:r>
                            <w:r>
                              <w:tab/>
                            </w:r>
                          </w:p>
                          <w:p w:rsidR="009D26ED" w:rsidRDefault="009D26ED" w:rsidP="009D26ED">
                            <w:pPr>
                              <w:tabs>
                                <w:tab w:val="right" w:leader="underscore" w:pos="6237"/>
                              </w:tabs>
                            </w:pPr>
                            <w:r>
                              <w:t>Adres :</w:t>
                            </w:r>
                            <w:r>
                              <w:tab/>
                            </w:r>
                          </w:p>
                          <w:p w:rsidR="009D26ED" w:rsidRDefault="009D26ED" w:rsidP="009D26ED">
                            <w:pPr>
                              <w:tabs>
                                <w:tab w:val="right" w:leader="underscore" w:pos="6237"/>
                              </w:tabs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</w:p>
                          <w:p w:rsidR="009D26ED" w:rsidRDefault="009D26ED" w:rsidP="009D26ED">
                            <w:pPr>
                              <w:tabs>
                                <w:tab w:val="right" w:leader="underscore" w:pos="6237"/>
                              </w:tabs>
                            </w:pPr>
                            <w:r>
                              <w:t>mail:</w:t>
                            </w:r>
                            <w:r>
                              <w:tab/>
                            </w:r>
                          </w:p>
                          <w:p w:rsidR="009D26ED" w:rsidRDefault="009D26ED" w:rsidP="009D26ED">
                            <w:pPr>
                              <w:jc w:val="center"/>
                            </w:pPr>
                          </w:p>
                          <w:p w:rsidR="009D26ED" w:rsidRDefault="009D26ED" w:rsidP="009D26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72AB" id="_x0000_s1027" type="#_x0000_t202" style="position:absolute;margin-left:53.35pt;margin-top:5.1pt;width:334.8pt;height:11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">
                <v:textbox>
                  <w:txbxContent>
                    <w:p w:rsidR="009D26ED" w:rsidRDefault="009D26ED" w:rsidP="009D26ED">
                      <w:pPr>
                        <w:tabs>
                          <w:tab w:val="right" w:leader="underscore" w:pos="6237"/>
                        </w:tabs>
                        <w:spacing w:before="120"/>
                      </w:pPr>
                      <w:r>
                        <w:t>Nazwa oferenta:</w:t>
                      </w:r>
                      <w:r>
                        <w:tab/>
                      </w:r>
                    </w:p>
                    <w:p w:rsidR="009D26ED" w:rsidRDefault="009D26ED" w:rsidP="009D26ED">
                      <w:pPr>
                        <w:tabs>
                          <w:tab w:val="right" w:leader="underscore" w:pos="6237"/>
                        </w:tabs>
                      </w:pPr>
                      <w:r>
                        <w:t>Adres :</w:t>
                      </w:r>
                      <w:r>
                        <w:tab/>
                      </w:r>
                    </w:p>
                    <w:p w:rsidR="009D26ED" w:rsidRDefault="009D26ED" w:rsidP="009D26ED">
                      <w:pPr>
                        <w:tabs>
                          <w:tab w:val="right" w:leader="underscore" w:pos="6237"/>
                        </w:tabs>
                      </w:pPr>
                      <w:r>
                        <w:t>Telefon:</w:t>
                      </w:r>
                      <w:r>
                        <w:tab/>
                      </w:r>
                    </w:p>
                    <w:p w:rsidR="009D26ED" w:rsidRDefault="009D26ED" w:rsidP="009D26ED">
                      <w:pPr>
                        <w:tabs>
                          <w:tab w:val="right" w:leader="underscore" w:pos="6237"/>
                        </w:tabs>
                      </w:pPr>
                      <w:r>
                        <w:t>mail:</w:t>
                      </w:r>
                      <w:r>
                        <w:tab/>
                      </w:r>
                    </w:p>
                    <w:p w:rsidR="009D26ED" w:rsidRDefault="009D26ED" w:rsidP="009D26ED">
                      <w:pPr>
                        <w:jc w:val="center"/>
                      </w:pPr>
                    </w:p>
                    <w:p w:rsidR="009D26ED" w:rsidRDefault="009D26ED" w:rsidP="009D26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D26ED" w:rsidRPr="003A6273" w:rsidRDefault="009D26ED" w:rsidP="009D26ED">
      <w:pPr>
        <w:rPr>
          <w:rFonts w:ascii="Georgia" w:hAnsi="Georgia"/>
        </w:rPr>
      </w:pPr>
    </w:p>
    <w:p w:rsidR="009D26ED" w:rsidRPr="003A6273" w:rsidRDefault="009D26ED" w:rsidP="009D26ED">
      <w:pPr>
        <w:rPr>
          <w:rFonts w:ascii="Georgia" w:hAnsi="Georgia"/>
        </w:rPr>
      </w:pPr>
    </w:p>
    <w:p w:rsidR="009D26ED" w:rsidRPr="003A6273" w:rsidRDefault="009D26ED" w:rsidP="009D26ED">
      <w:pPr>
        <w:rPr>
          <w:rFonts w:ascii="Georgia" w:hAnsi="Georgia"/>
        </w:rPr>
      </w:pPr>
    </w:p>
    <w:p w:rsidR="009D26ED" w:rsidRPr="003A6273" w:rsidRDefault="009D26ED" w:rsidP="009D26ED">
      <w:pPr>
        <w:rPr>
          <w:rFonts w:ascii="Georgia" w:hAnsi="Georgia"/>
        </w:rPr>
      </w:pPr>
    </w:p>
    <w:p w:rsidR="009D26ED" w:rsidRPr="003A6273" w:rsidRDefault="009D26ED" w:rsidP="009D26ED">
      <w:pPr>
        <w:rPr>
          <w:rFonts w:ascii="Georgia" w:hAnsi="Georgia"/>
        </w:rPr>
      </w:pPr>
    </w:p>
    <w:p w:rsidR="009D26ED" w:rsidRPr="003A6273" w:rsidRDefault="009D26ED" w:rsidP="009D26ED">
      <w:pPr>
        <w:jc w:val="both"/>
        <w:rPr>
          <w:rFonts w:ascii="Georgia" w:hAnsi="Georgia"/>
        </w:rPr>
      </w:pPr>
      <w:r w:rsidRPr="003A6273">
        <w:rPr>
          <w:rFonts w:ascii="Georgia" w:hAnsi="Georgia"/>
        </w:rPr>
        <w:t xml:space="preserve">Oświadczam(-y), iż w ostatnich 3 latach </w:t>
      </w:r>
      <w:r>
        <w:rPr>
          <w:rFonts w:ascii="Georgia" w:hAnsi="Georgia"/>
        </w:rPr>
        <w:t>zrealizow</w:t>
      </w:r>
      <w:r w:rsidRPr="003A6273">
        <w:rPr>
          <w:rFonts w:ascii="Georgia" w:hAnsi="Georgia"/>
        </w:rPr>
        <w:t xml:space="preserve">ałem(-liśmy) następujące </w:t>
      </w:r>
      <w:r>
        <w:rPr>
          <w:rFonts w:ascii="Georgia" w:hAnsi="Georgia"/>
        </w:rPr>
        <w:t>usługi polegające na wynajmie sprzętu</w:t>
      </w:r>
      <w:r w:rsidRPr="003A6273">
        <w:rPr>
          <w:rFonts w:ascii="Georgia" w:hAnsi="Georgia"/>
        </w:rPr>
        <w:t>:</w:t>
      </w:r>
    </w:p>
    <w:p w:rsidR="009D26ED" w:rsidRPr="003A6273" w:rsidRDefault="009D26ED" w:rsidP="009D26ED">
      <w:pPr>
        <w:rPr>
          <w:rFonts w:ascii="Georgia" w:hAnsi="Georg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"/>
        <w:gridCol w:w="3074"/>
        <w:gridCol w:w="2281"/>
        <w:gridCol w:w="2551"/>
      </w:tblGrid>
      <w:tr w:rsidR="009D26ED" w:rsidRPr="003A6273" w:rsidTr="00523969">
        <w:tc>
          <w:tcPr>
            <w:tcW w:w="594" w:type="dxa"/>
            <w:vAlign w:val="center"/>
          </w:tcPr>
          <w:p w:rsidR="009D26ED" w:rsidRPr="003A6273" w:rsidRDefault="009D26ED" w:rsidP="00523969">
            <w:pPr>
              <w:jc w:val="center"/>
              <w:rPr>
                <w:rFonts w:ascii="Georgia" w:hAnsi="Georgia"/>
              </w:rPr>
            </w:pPr>
            <w:r w:rsidRPr="003A6273">
              <w:rPr>
                <w:rFonts w:ascii="Georgia" w:hAnsi="Georgia"/>
              </w:rPr>
              <w:t>L.p.</w:t>
            </w:r>
          </w:p>
        </w:tc>
        <w:tc>
          <w:tcPr>
            <w:tcW w:w="3074" w:type="dxa"/>
            <w:vAlign w:val="center"/>
          </w:tcPr>
          <w:p w:rsidR="009D26ED" w:rsidRPr="003A6273" w:rsidRDefault="009D26ED" w:rsidP="00523969">
            <w:pPr>
              <w:jc w:val="center"/>
              <w:rPr>
                <w:rFonts w:ascii="Georgia" w:hAnsi="Georgia"/>
              </w:rPr>
            </w:pPr>
            <w:r w:rsidRPr="003A6273">
              <w:rPr>
                <w:rFonts w:ascii="Georgia" w:hAnsi="Georgia"/>
              </w:rPr>
              <w:t>Podmiot Zamawiającego</w:t>
            </w:r>
          </w:p>
        </w:tc>
        <w:tc>
          <w:tcPr>
            <w:tcW w:w="2281" w:type="dxa"/>
            <w:vAlign w:val="center"/>
          </w:tcPr>
          <w:p w:rsidR="009D26ED" w:rsidRPr="003A6273" w:rsidRDefault="009D26ED" w:rsidP="00523969">
            <w:pPr>
              <w:jc w:val="center"/>
              <w:rPr>
                <w:rFonts w:ascii="Georgia" w:hAnsi="Georgia"/>
              </w:rPr>
            </w:pPr>
            <w:r w:rsidRPr="003A6273">
              <w:rPr>
                <w:rFonts w:ascii="Georgia" w:hAnsi="Georgia"/>
              </w:rPr>
              <w:t xml:space="preserve">Okres </w:t>
            </w:r>
            <w:r>
              <w:rPr>
                <w:rFonts w:ascii="Georgia" w:hAnsi="Georgia"/>
              </w:rPr>
              <w:t>realizacji</w:t>
            </w:r>
          </w:p>
        </w:tc>
        <w:tc>
          <w:tcPr>
            <w:tcW w:w="2551" w:type="dxa"/>
            <w:vAlign w:val="center"/>
          </w:tcPr>
          <w:p w:rsidR="009D26ED" w:rsidRPr="003A6273" w:rsidRDefault="009D26ED" w:rsidP="0052396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Wartość usługi</w:t>
            </w:r>
          </w:p>
        </w:tc>
      </w:tr>
      <w:tr w:rsidR="009D26ED" w:rsidRPr="003A6273" w:rsidTr="00523969">
        <w:trPr>
          <w:trHeight w:val="510"/>
        </w:trPr>
        <w:tc>
          <w:tcPr>
            <w:tcW w:w="594" w:type="dxa"/>
            <w:vAlign w:val="center"/>
          </w:tcPr>
          <w:p w:rsidR="009D26ED" w:rsidRPr="003A6273" w:rsidRDefault="009D26ED" w:rsidP="00523969">
            <w:pPr>
              <w:rPr>
                <w:rFonts w:ascii="Georgia" w:hAnsi="Georgia"/>
              </w:rPr>
            </w:pPr>
            <w:r w:rsidRPr="003A6273">
              <w:rPr>
                <w:rFonts w:ascii="Georgia" w:hAnsi="Georgia"/>
              </w:rPr>
              <w:t>1.</w:t>
            </w:r>
          </w:p>
        </w:tc>
        <w:tc>
          <w:tcPr>
            <w:tcW w:w="3074" w:type="dxa"/>
            <w:vAlign w:val="center"/>
          </w:tcPr>
          <w:p w:rsidR="009D26ED" w:rsidRPr="003A6273" w:rsidRDefault="009D26ED" w:rsidP="00523969">
            <w:pPr>
              <w:rPr>
                <w:rFonts w:ascii="Georgia" w:hAnsi="Georgia"/>
              </w:rPr>
            </w:pPr>
          </w:p>
        </w:tc>
        <w:tc>
          <w:tcPr>
            <w:tcW w:w="2281" w:type="dxa"/>
            <w:vAlign w:val="center"/>
          </w:tcPr>
          <w:p w:rsidR="009D26ED" w:rsidRPr="003A6273" w:rsidRDefault="009D26ED" w:rsidP="00523969">
            <w:pPr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9D26ED" w:rsidRPr="003A6273" w:rsidRDefault="009D26ED" w:rsidP="00523969">
            <w:pPr>
              <w:rPr>
                <w:rFonts w:ascii="Georgia" w:hAnsi="Georgia"/>
              </w:rPr>
            </w:pPr>
          </w:p>
        </w:tc>
      </w:tr>
      <w:tr w:rsidR="009D26ED" w:rsidRPr="003A6273" w:rsidTr="00523969">
        <w:trPr>
          <w:trHeight w:val="510"/>
        </w:trPr>
        <w:tc>
          <w:tcPr>
            <w:tcW w:w="594" w:type="dxa"/>
            <w:vAlign w:val="center"/>
          </w:tcPr>
          <w:p w:rsidR="009D26ED" w:rsidRPr="003A6273" w:rsidRDefault="009D26ED" w:rsidP="00523969">
            <w:pPr>
              <w:rPr>
                <w:rFonts w:ascii="Georgia" w:hAnsi="Georgia"/>
              </w:rPr>
            </w:pPr>
            <w:r w:rsidRPr="003A6273">
              <w:rPr>
                <w:rFonts w:ascii="Georgia" w:hAnsi="Georgia"/>
              </w:rPr>
              <w:t>2.</w:t>
            </w:r>
          </w:p>
        </w:tc>
        <w:tc>
          <w:tcPr>
            <w:tcW w:w="3074" w:type="dxa"/>
            <w:vAlign w:val="center"/>
          </w:tcPr>
          <w:p w:rsidR="009D26ED" w:rsidRPr="003A6273" w:rsidRDefault="009D26ED" w:rsidP="00523969">
            <w:pPr>
              <w:rPr>
                <w:rFonts w:ascii="Georgia" w:hAnsi="Georgia"/>
              </w:rPr>
            </w:pPr>
          </w:p>
        </w:tc>
        <w:tc>
          <w:tcPr>
            <w:tcW w:w="2281" w:type="dxa"/>
            <w:vAlign w:val="center"/>
          </w:tcPr>
          <w:p w:rsidR="009D26ED" w:rsidRPr="003A6273" w:rsidRDefault="009D26ED" w:rsidP="00523969">
            <w:pPr>
              <w:rPr>
                <w:rFonts w:ascii="Georgia" w:hAnsi="Georgia"/>
              </w:rPr>
            </w:pPr>
          </w:p>
        </w:tc>
        <w:tc>
          <w:tcPr>
            <w:tcW w:w="2551" w:type="dxa"/>
          </w:tcPr>
          <w:p w:rsidR="009D26ED" w:rsidRPr="003A6273" w:rsidRDefault="009D26ED" w:rsidP="00523969">
            <w:pPr>
              <w:rPr>
                <w:rFonts w:ascii="Georgia" w:hAnsi="Georgia"/>
              </w:rPr>
            </w:pPr>
          </w:p>
        </w:tc>
      </w:tr>
    </w:tbl>
    <w:p w:rsidR="009D26ED" w:rsidRPr="003A6273" w:rsidRDefault="009D26ED" w:rsidP="009D26ED">
      <w:pPr>
        <w:rPr>
          <w:rFonts w:ascii="Georgia" w:hAnsi="Georgia"/>
        </w:rPr>
      </w:pPr>
    </w:p>
    <w:p w:rsidR="009D26ED" w:rsidRPr="003A6273" w:rsidRDefault="009D26ED" w:rsidP="009D26ED">
      <w:pPr>
        <w:rPr>
          <w:rFonts w:ascii="Georgia" w:hAnsi="Georgia"/>
        </w:rPr>
      </w:pPr>
    </w:p>
    <w:p w:rsidR="009D26ED" w:rsidRPr="003A6273" w:rsidRDefault="009D26ED" w:rsidP="009D26ED">
      <w:pPr>
        <w:rPr>
          <w:rFonts w:ascii="Georgia" w:hAnsi="Georgia"/>
        </w:rPr>
      </w:pPr>
    </w:p>
    <w:p w:rsidR="009D26ED" w:rsidRPr="003A6273" w:rsidRDefault="009D26ED" w:rsidP="009D26ED">
      <w:pPr>
        <w:rPr>
          <w:rFonts w:ascii="Georgia" w:hAnsi="Georgia"/>
        </w:rPr>
      </w:pPr>
    </w:p>
    <w:p w:rsidR="009D26ED" w:rsidRPr="003A6273" w:rsidRDefault="009D26ED" w:rsidP="009D26ED">
      <w:pPr>
        <w:rPr>
          <w:rFonts w:ascii="Georgia" w:eastAsia="Calibri" w:hAnsi="Georgia" w:cs="Arial"/>
          <w:noProof w:val="0"/>
          <w:color w:val="000000"/>
        </w:rPr>
      </w:pPr>
      <w:r w:rsidRPr="003A6273">
        <w:rPr>
          <w:rFonts w:ascii="Georgia" w:eastAsia="Calibri" w:hAnsi="Georgia" w:cs="Arial"/>
          <w:noProof w:val="0"/>
          <w:color w:val="000000"/>
        </w:rPr>
        <w:t>________________________</w:t>
      </w:r>
      <w:r w:rsidRPr="003A6273">
        <w:rPr>
          <w:rFonts w:ascii="Georgia" w:eastAsia="Calibri" w:hAnsi="Georgia" w:cs="Arial"/>
          <w:noProof w:val="0"/>
          <w:color w:val="000000"/>
        </w:rPr>
        <w:tab/>
      </w:r>
      <w:r w:rsidRPr="003A6273">
        <w:rPr>
          <w:rFonts w:ascii="Georgia" w:eastAsia="Calibri" w:hAnsi="Georgia" w:cs="Arial"/>
          <w:noProof w:val="0"/>
          <w:color w:val="000000"/>
        </w:rPr>
        <w:tab/>
        <w:t>_________________________________</w:t>
      </w:r>
    </w:p>
    <w:p w:rsidR="009D26ED" w:rsidRPr="003A6273" w:rsidRDefault="009D26ED" w:rsidP="009D26ED">
      <w:pPr>
        <w:rPr>
          <w:rFonts w:ascii="Georgia" w:eastAsia="Calibri" w:hAnsi="Georgia" w:cs="Arial"/>
          <w:i/>
          <w:noProof w:val="0"/>
          <w:sz w:val="18"/>
        </w:rPr>
      </w:pPr>
      <w:r w:rsidRPr="003A6273">
        <w:rPr>
          <w:rFonts w:ascii="Georgia" w:eastAsia="Calibri" w:hAnsi="Georgia" w:cs="Arial"/>
          <w:i/>
          <w:noProof w:val="0"/>
          <w:color w:val="000000"/>
          <w:sz w:val="18"/>
        </w:rPr>
        <w:t xml:space="preserve">      (miejscowość, data)</w:t>
      </w:r>
      <w:r w:rsidRPr="003A6273">
        <w:rPr>
          <w:rFonts w:ascii="Georgia" w:eastAsia="Calibri" w:hAnsi="Georgia" w:cs="Arial"/>
          <w:i/>
          <w:noProof w:val="0"/>
          <w:color w:val="000000"/>
          <w:sz w:val="18"/>
        </w:rPr>
        <w:tab/>
      </w:r>
      <w:r w:rsidRPr="003A6273">
        <w:rPr>
          <w:rFonts w:ascii="Georgia" w:eastAsia="Calibri" w:hAnsi="Georgia" w:cs="Arial"/>
          <w:noProof w:val="0"/>
          <w:color w:val="000000"/>
          <w:sz w:val="18"/>
        </w:rPr>
        <w:tab/>
      </w:r>
      <w:r w:rsidRPr="003A6273">
        <w:rPr>
          <w:rFonts w:ascii="Georgia" w:eastAsia="Calibri" w:hAnsi="Georgia" w:cs="Arial"/>
          <w:noProof w:val="0"/>
          <w:color w:val="000000"/>
          <w:sz w:val="18"/>
        </w:rPr>
        <w:tab/>
        <w:t xml:space="preserve">                        </w:t>
      </w:r>
      <w:r>
        <w:rPr>
          <w:rFonts w:ascii="Georgia" w:eastAsia="Calibri" w:hAnsi="Georgia" w:cs="Arial"/>
          <w:noProof w:val="0"/>
          <w:color w:val="000000"/>
          <w:sz w:val="18"/>
        </w:rPr>
        <w:t xml:space="preserve">      </w:t>
      </w:r>
      <w:r>
        <w:rPr>
          <w:rFonts w:ascii="Georgia" w:eastAsia="Calibri" w:hAnsi="Georgia" w:cs="Arial"/>
          <w:noProof w:val="0"/>
          <w:color w:val="000000"/>
          <w:sz w:val="18"/>
        </w:rPr>
        <w:tab/>
      </w:r>
      <w:r w:rsidRPr="003A6273">
        <w:rPr>
          <w:rFonts w:ascii="Georgia" w:eastAsia="Calibri" w:hAnsi="Georgia" w:cs="Arial"/>
          <w:noProof w:val="0"/>
          <w:color w:val="000000"/>
          <w:sz w:val="18"/>
        </w:rPr>
        <w:tab/>
        <w:t xml:space="preserve"> </w:t>
      </w:r>
      <w:r w:rsidRPr="003A6273">
        <w:rPr>
          <w:rFonts w:ascii="Georgia" w:eastAsia="Calibri" w:hAnsi="Georgia" w:cs="Arial"/>
          <w:i/>
          <w:iCs/>
          <w:noProof w:val="0"/>
          <w:color w:val="000000"/>
          <w:sz w:val="18"/>
        </w:rPr>
        <w:t>(pieczątka i podpis Oferenta)</w:t>
      </w:r>
    </w:p>
    <w:p w:rsidR="009D26ED" w:rsidRPr="003A6273" w:rsidRDefault="009D26ED" w:rsidP="009D26ED">
      <w:pPr>
        <w:rPr>
          <w:rFonts w:ascii="Georgia" w:hAnsi="Georgia"/>
        </w:rPr>
      </w:pPr>
    </w:p>
    <w:p w:rsidR="009D26ED" w:rsidRPr="003A6273" w:rsidRDefault="009D26ED" w:rsidP="009D26ED">
      <w:pPr>
        <w:rPr>
          <w:rFonts w:ascii="Georgia" w:hAnsi="Georgia"/>
        </w:rPr>
      </w:pPr>
    </w:p>
    <w:p w:rsidR="009D26ED" w:rsidRPr="003A6273" w:rsidRDefault="009D26ED" w:rsidP="009D26ED">
      <w:pPr>
        <w:rPr>
          <w:rFonts w:ascii="Georgia" w:hAnsi="Georgia"/>
        </w:rPr>
      </w:pPr>
      <w:r w:rsidRPr="003A6273">
        <w:rPr>
          <w:rFonts w:ascii="Georgia" w:hAnsi="Georgia"/>
        </w:rPr>
        <w:t>Załączniki:</w:t>
      </w:r>
    </w:p>
    <w:p w:rsidR="009D26ED" w:rsidRPr="003A6273" w:rsidRDefault="009D26ED" w:rsidP="009D26ED">
      <w:pPr>
        <w:rPr>
          <w:rFonts w:ascii="Georgia" w:hAnsi="Georgia"/>
        </w:rPr>
      </w:pPr>
      <w:r w:rsidRPr="003A6273">
        <w:rPr>
          <w:rFonts w:ascii="Georgia" w:hAnsi="Georgia"/>
        </w:rPr>
        <w:t>1. Referencja 1 _______________</w:t>
      </w:r>
    </w:p>
    <w:p w:rsidR="003A6273" w:rsidRDefault="003A6273">
      <w:pPr>
        <w:rPr>
          <w:rFonts w:ascii="Georgia" w:hAnsi="Georgia"/>
        </w:rPr>
      </w:pPr>
    </w:p>
    <w:sectPr w:rsidR="003A6273" w:rsidSect="00DB08F1">
      <w:headerReference w:type="default" r:id="rId14"/>
      <w:footerReference w:type="default" r:id="rId15"/>
      <w:pgSz w:w="11906" w:h="16838"/>
      <w:pgMar w:top="1417" w:right="1558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9F6" w:rsidRDefault="008859F6" w:rsidP="00272BF3">
      <w:pPr>
        <w:spacing w:after="0" w:line="240" w:lineRule="auto"/>
      </w:pPr>
      <w:r>
        <w:separator/>
      </w:r>
    </w:p>
  </w:endnote>
  <w:endnote w:type="continuationSeparator" w:id="0">
    <w:p w:rsidR="008859F6" w:rsidRDefault="008859F6" w:rsidP="0027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1D58DC">
      <w:rPr>
        <w:sz w:val="14"/>
        <w:szCs w:val="14"/>
      </w:rPr>
      <w:t>w zakresie sportów kwalifikowanych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9D26ED">
      <w:rPr>
        <w:sz w:val="14"/>
        <w:szCs w:val="14"/>
      </w:rPr>
      <w:t>w zakresie sportów kwalifikowanych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9D26ED">
      <w:rPr>
        <w:sz w:val="14"/>
        <w:szCs w:val="14"/>
      </w:rPr>
      <w:t xml:space="preserve">w zakresie sportów </w:t>
    </w:r>
    <w:r w:rsidR="009D26ED">
      <w:rPr>
        <w:sz w:val="14"/>
        <w:szCs w:val="14"/>
      </w:rPr>
      <w:t>kwalifikowanych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9F2" w:rsidRPr="00D409F2" w:rsidRDefault="00D409F2" w:rsidP="00D409F2">
    <w:pPr>
      <w:pStyle w:val="Bezodstpw"/>
      <w:jc w:val="center"/>
      <w:rPr>
        <w:sz w:val="14"/>
        <w:szCs w:val="14"/>
      </w:rPr>
    </w:pP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>
      <w:rPr>
        <w:sz w:val="14"/>
        <w:szCs w:val="14"/>
      </w:rPr>
      <w:t xml:space="preserve">Innowacja w świadczeniu usług medycznych </w:t>
    </w:r>
    <w:r w:rsidR="009D26ED">
      <w:rPr>
        <w:sz w:val="14"/>
        <w:szCs w:val="14"/>
      </w:rPr>
      <w:t>w zakresie sportów kwalifikowanych</w:t>
    </w:r>
    <w:r w:rsidRPr="00D409F2">
      <w:rPr>
        <w:sz w:val="14"/>
        <w:szCs w:val="14"/>
      </w:rPr>
      <w:t xml:space="preserve">” </w:t>
    </w:r>
  </w:p>
  <w:p w:rsidR="00D409F2" w:rsidRPr="00D409F2" w:rsidRDefault="00D409F2" w:rsidP="00D409F2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D409F2" w:rsidRPr="00D409F2" w:rsidRDefault="00D409F2" w:rsidP="00D409F2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  <w:p w:rsidR="00D409F2" w:rsidRPr="00D409F2" w:rsidRDefault="00D409F2" w:rsidP="00D409F2">
    <w:pPr>
      <w:pStyle w:val="Stopk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9F6" w:rsidRDefault="008859F6" w:rsidP="00272BF3">
      <w:pPr>
        <w:spacing w:after="0" w:line="240" w:lineRule="auto"/>
      </w:pPr>
      <w:r>
        <w:separator/>
      </w:r>
    </w:p>
  </w:footnote>
  <w:footnote w:type="continuationSeparator" w:id="0">
    <w:p w:rsidR="008859F6" w:rsidRDefault="008859F6" w:rsidP="0027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1D58DC">
    <w:pPr>
      <w:pStyle w:val="Nagwek"/>
    </w:pPr>
    <w:r>
      <w:drawing>
        <wp:anchor distT="0" distB="0" distL="114300" distR="114300" simplePos="0" relativeHeight="251676160" behindDoc="1" locked="0" layoutInCell="1" allowOverlap="1" wp14:anchorId="036C602F" wp14:editId="6FB2AAD6">
          <wp:simplePos x="0" y="0"/>
          <wp:positionH relativeFrom="margin">
            <wp:posOffset>45720</wp:posOffset>
          </wp:positionH>
          <wp:positionV relativeFrom="paragraph">
            <wp:posOffset>-282575</wp:posOffset>
          </wp:positionV>
          <wp:extent cx="5671185" cy="568325"/>
          <wp:effectExtent l="0" t="0" r="5715" b="317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123076817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4112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92256"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8" style="position:absolute;margin-left:13.3pt;margin-top:0;width:64.5pt;height:34.15pt;z-index:25167411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92256"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9D26ED">
    <w:pPr>
      <w:pStyle w:val="Nagwek"/>
    </w:pPr>
    <w:r>
      <w:drawing>
        <wp:anchor distT="0" distB="0" distL="114300" distR="114300" simplePos="0" relativeHeight="251679232" behindDoc="1" locked="0" layoutInCell="1" allowOverlap="1" wp14:anchorId="1051EA6C" wp14:editId="319AEC34">
          <wp:simplePos x="0" y="0"/>
          <wp:positionH relativeFrom="margin">
            <wp:posOffset>0</wp:posOffset>
          </wp:positionH>
          <wp:positionV relativeFrom="paragraph">
            <wp:posOffset>-267335</wp:posOffset>
          </wp:positionV>
          <wp:extent cx="5671185" cy="568325"/>
          <wp:effectExtent l="0" t="0" r="5715" b="317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4249459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78208" behindDoc="0" locked="0" layoutInCell="0" allowOverlap="1" wp14:anchorId="1F645EDC" wp14:editId="6897DAD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D26ED"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F645EDC" id="Prostokąt 1" o:spid="_x0000_s1029" style="position:absolute;margin-left:13.3pt;margin-top:0;width:64.5pt;height:34.15pt;z-index:2516782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BpQiv1gwIA&#10;AAUF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D26ED"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9D26ED">
    <w:pPr>
      <w:pStyle w:val="Nagwek"/>
    </w:pPr>
    <w:r>
      <w:drawing>
        <wp:anchor distT="0" distB="0" distL="114300" distR="114300" simplePos="0" relativeHeight="251682304" behindDoc="1" locked="0" layoutInCell="1" allowOverlap="1" wp14:anchorId="01B622D2" wp14:editId="43628CA9">
          <wp:simplePos x="0" y="0"/>
          <wp:positionH relativeFrom="margin">
            <wp:posOffset>0</wp:posOffset>
          </wp:positionH>
          <wp:positionV relativeFrom="paragraph">
            <wp:posOffset>-282575</wp:posOffset>
          </wp:positionV>
          <wp:extent cx="5671185" cy="568325"/>
          <wp:effectExtent l="0" t="0" r="571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2045983578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81280" behindDoc="0" locked="0" layoutInCell="0" allowOverlap="1" wp14:anchorId="36BAF5FB" wp14:editId="3D7B6CB5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4" name="Prostokąt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D26ED"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BAF5FB" id="Prostokąt 4" o:spid="_x0000_s1030" style="position:absolute;margin-left:13.3pt;margin-top:0;width:64.5pt;height:34.15pt;z-index:251681280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D26ED"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7B22" w:rsidRDefault="009D26ED">
    <w:pPr>
      <w:pStyle w:val="Nagwek"/>
    </w:pPr>
    <w:r>
      <w:drawing>
        <wp:anchor distT="0" distB="0" distL="114300" distR="114300" simplePos="0" relativeHeight="251685376" behindDoc="1" locked="0" layoutInCell="1" allowOverlap="1" wp14:anchorId="2CC18463" wp14:editId="1700A109">
          <wp:simplePos x="0" y="0"/>
          <wp:positionH relativeFrom="margin">
            <wp:posOffset>0</wp:posOffset>
          </wp:positionH>
          <wp:positionV relativeFrom="paragraph">
            <wp:posOffset>-267335</wp:posOffset>
          </wp:positionV>
          <wp:extent cx="5671185" cy="568325"/>
          <wp:effectExtent l="0" t="0" r="5715" b="317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-938667155"/>
        <w:docPartObj>
          <w:docPartGallery w:val="Page Numbers (Margins)"/>
          <w:docPartUnique/>
        </w:docPartObj>
      </w:sdtPr>
      <w:sdtEndPr/>
      <w:sdtContent>
        <w:r w:rsidR="002C7412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84352" behindDoc="0" locked="0" layoutInCell="0" allowOverlap="1" wp14:anchorId="0E2E8C4C" wp14:editId="2AC8F1AA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7412" w:rsidRDefault="002C7412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D26ED"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E2E8C4C" id="Prostokąt 7" o:spid="_x0000_s1031" style="position:absolute;margin-left:13.3pt;margin-top:0;width:64.5pt;height:34.15pt;z-index:25168435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" o:allowincell="f" stroked="f">
                  <v:textbox style="mso-fit-shape-to-text:t" inset="0,,0">
                    <w:txbxContent>
                      <w:p w:rsidR="002C7412" w:rsidRDefault="002C7412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D26ED"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E7B22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0A7F4C7A"/>
    <w:multiLevelType w:val="hybridMultilevel"/>
    <w:tmpl w:val="FDB01412"/>
    <w:lvl w:ilvl="0" w:tplc="183055C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F6E"/>
    <w:multiLevelType w:val="hybridMultilevel"/>
    <w:tmpl w:val="89D0666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33059A9"/>
    <w:multiLevelType w:val="hybridMultilevel"/>
    <w:tmpl w:val="81761260"/>
    <w:lvl w:ilvl="0" w:tplc="10AAAC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1FA2"/>
    <w:rsid w:val="00011237"/>
    <w:rsid w:val="00027757"/>
    <w:rsid w:val="00027F37"/>
    <w:rsid w:val="000578B9"/>
    <w:rsid w:val="00064A9A"/>
    <w:rsid w:val="000B3E94"/>
    <w:rsid w:val="000D3594"/>
    <w:rsid w:val="000D77C2"/>
    <w:rsid w:val="000F1B1C"/>
    <w:rsid w:val="00111B9D"/>
    <w:rsid w:val="00112F51"/>
    <w:rsid w:val="0012393A"/>
    <w:rsid w:val="00143AB9"/>
    <w:rsid w:val="001535AA"/>
    <w:rsid w:val="00172A25"/>
    <w:rsid w:val="001B195A"/>
    <w:rsid w:val="001C3229"/>
    <w:rsid w:val="001D58DC"/>
    <w:rsid w:val="001F1505"/>
    <w:rsid w:val="002023FD"/>
    <w:rsid w:val="0020367B"/>
    <w:rsid w:val="00205E91"/>
    <w:rsid w:val="00227BF0"/>
    <w:rsid w:val="00235456"/>
    <w:rsid w:val="00235B2D"/>
    <w:rsid w:val="00272BF3"/>
    <w:rsid w:val="00274CAB"/>
    <w:rsid w:val="00282CEA"/>
    <w:rsid w:val="002A1D0C"/>
    <w:rsid w:val="002C7412"/>
    <w:rsid w:val="002E324C"/>
    <w:rsid w:val="002F2812"/>
    <w:rsid w:val="0031307D"/>
    <w:rsid w:val="00313244"/>
    <w:rsid w:val="00347A00"/>
    <w:rsid w:val="00357D53"/>
    <w:rsid w:val="0038198D"/>
    <w:rsid w:val="00390673"/>
    <w:rsid w:val="003920B9"/>
    <w:rsid w:val="00392256"/>
    <w:rsid w:val="003A18A3"/>
    <w:rsid w:val="003A6273"/>
    <w:rsid w:val="003B1C86"/>
    <w:rsid w:val="003B6022"/>
    <w:rsid w:val="003E41F4"/>
    <w:rsid w:val="003F7D01"/>
    <w:rsid w:val="004051BA"/>
    <w:rsid w:val="00416AF8"/>
    <w:rsid w:val="004231E9"/>
    <w:rsid w:val="00424B9D"/>
    <w:rsid w:val="00432FEF"/>
    <w:rsid w:val="00442400"/>
    <w:rsid w:val="00447E5E"/>
    <w:rsid w:val="0046626A"/>
    <w:rsid w:val="0048542A"/>
    <w:rsid w:val="004864D3"/>
    <w:rsid w:val="004B119A"/>
    <w:rsid w:val="004C58E1"/>
    <w:rsid w:val="00552E9C"/>
    <w:rsid w:val="005567B8"/>
    <w:rsid w:val="00564B54"/>
    <w:rsid w:val="00596496"/>
    <w:rsid w:val="00597797"/>
    <w:rsid w:val="005B2513"/>
    <w:rsid w:val="005C7714"/>
    <w:rsid w:val="00615696"/>
    <w:rsid w:val="00650DE5"/>
    <w:rsid w:val="00684E42"/>
    <w:rsid w:val="006850E3"/>
    <w:rsid w:val="006A6265"/>
    <w:rsid w:val="006B313A"/>
    <w:rsid w:val="006B57EA"/>
    <w:rsid w:val="006C64C2"/>
    <w:rsid w:val="00703099"/>
    <w:rsid w:val="00703869"/>
    <w:rsid w:val="00730AA9"/>
    <w:rsid w:val="007630E7"/>
    <w:rsid w:val="0077622C"/>
    <w:rsid w:val="007829CF"/>
    <w:rsid w:val="007B6F26"/>
    <w:rsid w:val="007C4235"/>
    <w:rsid w:val="007C45E2"/>
    <w:rsid w:val="007C4890"/>
    <w:rsid w:val="007F584B"/>
    <w:rsid w:val="008077B3"/>
    <w:rsid w:val="00812167"/>
    <w:rsid w:val="008156DA"/>
    <w:rsid w:val="00820130"/>
    <w:rsid w:val="00831C54"/>
    <w:rsid w:val="008402CA"/>
    <w:rsid w:val="00866B03"/>
    <w:rsid w:val="008739F6"/>
    <w:rsid w:val="00875830"/>
    <w:rsid w:val="00882FFE"/>
    <w:rsid w:val="008859F6"/>
    <w:rsid w:val="008945A6"/>
    <w:rsid w:val="008A1184"/>
    <w:rsid w:val="0091060F"/>
    <w:rsid w:val="0091357E"/>
    <w:rsid w:val="0091661B"/>
    <w:rsid w:val="00916BD0"/>
    <w:rsid w:val="009269EF"/>
    <w:rsid w:val="0093753C"/>
    <w:rsid w:val="00944618"/>
    <w:rsid w:val="00953486"/>
    <w:rsid w:val="009620C8"/>
    <w:rsid w:val="00972F7A"/>
    <w:rsid w:val="00975886"/>
    <w:rsid w:val="009849B6"/>
    <w:rsid w:val="009A102A"/>
    <w:rsid w:val="009A1910"/>
    <w:rsid w:val="009D26ED"/>
    <w:rsid w:val="009E326D"/>
    <w:rsid w:val="009F6ACF"/>
    <w:rsid w:val="00A4097F"/>
    <w:rsid w:val="00A633D0"/>
    <w:rsid w:val="00A71FEC"/>
    <w:rsid w:val="00AA02AA"/>
    <w:rsid w:val="00AC3C8C"/>
    <w:rsid w:val="00AD6B50"/>
    <w:rsid w:val="00AF5652"/>
    <w:rsid w:val="00B00407"/>
    <w:rsid w:val="00B10C7B"/>
    <w:rsid w:val="00B20BCA"/>
    <w:rsid w:val="00B21F31"/>
    <w:rsid w:val="00B228B2"/>
    <w:rsid w:val="00B4293D"/>
    <w:rsid w:val="00B4761D"/>
    <w:rsid w:val="00B770EB"/>
    <w:rsid w:val="00B8727A"/>
    <w:rsid w:val="00BD2E1B"/>
    <w:rsid w:val="00BF0833"/>
    <w:rsid w:val="00C06E3C"/>
    <w:rsid w:val="00C128CB"/>
    <w:rsid w:val="00C12FF7"/>
    <w:rsid w:val="00C13257"/>
    <w:rsid w:val="00C140A2"/>
    <w:rsid w:val="00C2342E"/>
    <w:rsid w:val="00C266B9"/>
    <w:rsid w:val="00C47870"/>
    <w:rsid w:val="00C72675"/>
    <w:rsid w:val="00C92AF7"/>
    <w:rsid w:val="00CB0250"/>
    <w:rsid w:val="00CB797B"/>
    <w:rsid w:val="00CF227C"/>
    <w:rsid w:val="00CF445B"/>
    <w:rsid w:val="00D11405"/>
    <w:rsid w:val="00D1441C"/>
    <w:rsid w:val="00D16932"/>
    <w:rsid w:val="00D17171"/>
    <w:rsid w:val="00D2061D"/>
    <w:rsid w:val="00D30FD9"/>
    <w:rsid w:val="00D32217"/>
    <w:rsid w:val="00D409F2"/>
    <w:rsid w:val="00D5496E"/>
    <w:rsid w:val="00D57874"/>
    <w:rsid w:val="00D71F04"/>
    <w:rsid w:val="00D96717"/>
    <w:rsid w:val="00DA38CE"/>
    <w:rsid w:val="00DC6B11"/>
    <w:rsid w:val="00DC7173"/>
    <w:rsid w:val="00DD12D9"/>
    <w:rsid w:val="00DD7399"/>
    <w:rsid w:val="00DE7B22"/>
    <w:rsid w:val="00DF0778"/>
    <w:rsid w:val="00EA024E"/>
    <w:rsid w:val="00EC15A2"/>
    <w:rsid w:val="00EF634D"/>
    <w:rsid w:val="00EF72E7"/>
    <w:rsid w:val="00F06052"/>
    <w:rsid w:val="00F11024"/>
    <w:rsid w:val="00F16BB6"/>
    <w:rsid w:val="00F2663D"/>
    <w:rsid w:val="00F742E9"/>
    <w:rsid w:val="00F8721C"/>
    <w:rsid w:val="00F90A39"/>
    <w:rsid w:val="00FA1E08"/>
    <w:rsid w:val="00FC11AA"/>
    <w:rsid w:val="00FD288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EBC71E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229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874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4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594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4F81BD" w:themeColor="accent1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57874"/>
    <w:rPr>
      <w:rFonts w:ascii="Calibri" w:eastAsiaTheme="majorEastAsia" w:hAnsi="Calibri" w:cstheme="majorBidi"/>
      <w:b/>
      <w:bCs/>
      <w:noProof/>
      <w:color w:val="365F91" w:themeColor="accent1" w:themeShade="BF"/>
      <w:sz w:val="4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594"/>
    <w:rPr>
      <w:rFonts w:ascii="Calibri" w:eastAsiaTheme="majorEastAsia" w:hAnsi="Calibri" w:cstheme="majorBidi"/>
      <w:b/>
      <w:bCs/>
      <w:noProof/>
      <w:color w:val="4F81BD" w:themeColor="accent1"/>
      <w:sz w:val="32"/>
      <w:szCs w:val="26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  <w:style w:type="table" w:styleId="Tabelasiatki2">
    <w:name w:val="Grid Table 2"/>
    <w:basedOn w:val="Standardowy"/>
    <w:uiPriority w:val="47"/>
    <w:rsid w:val="0091661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1jasna">
    <w:name w:val="Grid Table 1 Light"/>
    <w:basedOn w:val="Standardowy"/>
    <w:uiPriority w:val="46"/>
    <w:rsid w:val="0091661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D392-D957-4B41-9B2F-7A5E3DEC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2430</Words>
  <Characters>14586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Klaudia Wójcik</cp:lastModifiedBy>
  <cp:revision>9</cp:revision>
  <cp:lastPrinted>2017-09-12T08:03:00Z</cp:lastPrinted>
  <dcterms:created xsi:type="dcterms:W3CDTF">2018-04-13T08:47:00Z</dcterms:created>
  <dcterms:modified xsi:type="dcterms:W3CDTF">2018-04-16T13:09:00Z</dcterms:modified>
</cp:coreProperties>
</file>