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72F66" w14:textId="77777777" w:rsidR="003D74D7" w:rsidRPr="00B023B9" w:rsidRDefault="003D74D7" w:rsidP="003D74D7">
      <w:pPr>
        <w:rPr>
          <w:rFonts w:ascii="Georgia" w:hAnsi="Georgia" w:cstheme="minorHAnsi"/>
        </w:rPr>
      </w:pPr>
      <w:r w:rsidRPr="00B023B9">
        <w:rPr>
          <w:rFonts w:ascii="Georgia" w:hAnsi="Georgia" w:cstheme="minorHAnsi"/>
        </w:rPr>
        <w:tab/>
      </w:r>
      <w:r w:rsidRPr="00B023B9">
        <w:rPr>
          <w:rFonts w:ascii="Georgia" w:hAnsi="Georgia" w:cstheme="minorHAnsi"/>
        </w:rPr>
        <w:tab/>
      </w:r>
      <w:r w:rsidRPr="00B023B9">
        <w:rPr>
          <w:rFonts w:ascii="Georgia" w:hAnsi="Georgia" w:cstheme="minorHAnsi"/>
        </w:rPr>
        <w:tab/>
      </w:r>
      <w:r w:rsidRPr="00B023B9">
        <w:rPr>
          <w:rFonts w:ascii="Georgia" w:hAnsi="Georgia" w:cstheme="minorHAnsi"/>
        </w:rPr>
        <w:tab/>
      </w:r>
      <w:r w:rsidRPr="00B023B9">
        <w:rPr>
          <w:rFonts w:ascii="Georgia" w:hAnsi="Georgia" w:cstheme="minorHAnsi"/>
        </w:rPr>
        <w:tab/>
      </w:r>
      <w:r w:rsidRPr="00B023B9">
        <w:rPr>
          <w:rFonts w:ascii="Georgia" w:hAnsi="Georgia" w:cstheme="minorHAnsi"/>
        </w:rPr>
        <w:tab/>
      </w:r>
      <w:r w:rsidRPr="00B023B9">
        <w:rPr>
          <w:rFonts w:ascii="Georgia" w:hAnsi="Georgia" w:cstheme="minorHAnsi"/>
        </w:rPr>
        <w:tab/>
        <w:t xml:space="preserve">Siemianowice Śląskie, </w:t>
      </w:r>
      <w:r w:rsidR="00B023B9">
        <w:rPr>
          <w:rFonts w:ascii="Georgia" w:hAnsi="Georgia" w:cstheme="minorHAnsi"/>
        </w:rPr>
        <w:t>19</w:t>
      </w:r>
      <w:r w:rsidRPr="00B023B9">
        <w:rPr>
          <w:rFonts w:ascii="Georgia" w:hAnsi="Georgia" w:cstheme="minorHAnsi"/>
        </w:rPr>
        <w:t>.</w:t>
      </w:r>
      <w:r w:rsidR="00B023B9">
        <w:rPr>
          <w:rFonts w:ascii="Georgia" w:hAnsi="Georgia" w:cstheme="minorHAnsi"/>
        </w:rPr>
        <w:t>12</w:t>
      </w:r>
      <w:r w:rsidRPr="00B023B9">
        <w:rPr>
          <w:rFonts w:ascii="Georgia" w:hAnsi="Georgia" w:cstheme="minorHAnsi"/>
        </w:rPr>
        <w:t>.2017r.</w:t>
      </w:r>
    </w:p>
    <w:p w14:paraId="6842396A" w14:textId="77777777" w:rsidR="003D74D7" w:rsidRPr="00B023B9" w:rsidRDefault="005E2D95" w:rsidP="003D74D7">
      <w:pPr>
        <w:rPr>
          <w:rFonts w:ascii="Georgia" w:hAnsi="Georgia" w:cstheme="minorHAnsi"/>
        </w:rPr>
      </w:pPr>
      <w:r w:rsidRPr="00B023B9">
        <w:rPr>
          <w:rFonts w:ascii="Georgia" w:hAnsi="Georgia" w:cstheme="minorHAnsi"/>
        </w:rPr>
        <w:t>Nr sprawy: 2</w:t>
      </w:r>
      <w:r w:rsidR="003D74D7" w:rsidRPr="00B023B9">
        <w:rPr>
          <w:rFonts w:ascii="Georgia" w:hAnsi="Georgia" w:cstheme="minorHAnsi"/>
        </w:rPr>
        <w:t>/</w:t>
      </w:r>
      <w:r w:rsidR="00B023B9">
        <w:rPr>
          <w:rFonts w:ascii="Georgia" w:hAnsi="Georgia" w:cstheme="minorHAnsi"/>
        </w:rPr>
        <w:t>EFRR/</w:t>
      </w:r>
      <w:r w:rsidR="003D74D7" w:rsidRPr="00B023B9">
        <w:rPr>
          <w:rFonts w:ascii="Georgia" w:hAnsi="Georgia" w:cstheme="minorHAnsi"/>
        </w:rPr>
        <w:t>1.2/2017/UE</w:t>
      </w:r>
    </w:p>
    <w:p w14:paraId="4FA17DC9" w14:textId="77777777" w:rsidR="006369F2" w:rsidRPr="00B023B9" w:rsidRDefault="006369F2" w:rsidP="003D74D7">
      <w:pPr>
        <w:rPr>
          <w:rFonts w:ascii="Georgia" w:hAnsi="Georgia" w:cstheme="minorHAnsi"/>
        </w:rPr>
      </w:pPr>
    </w:p>
    <w:p w14:paraId="01635F8A" w14:textId="77777777" w:rsidR="001B4EAF" w:rsidRPr="00B023B9" w:rsidRDefault="00FB3160" w:rsidP="00CF57AF">
      <w:pPr>
        <w:jc w:val="center"/>
        <w:rPr>
          <w:rFonts w:ascii="Georgia" w:hAnsi="Georgia" w:cstheme="minorHAnsi"/>
          <w:b/>
          <w:sz w:val="26"/>
          <w:szCs w:val="26"/>
        </w:rPr>
      </w:pPr>
      <w:r w:rsidRPr="00B023B9">
        <w:rPr>
          <w:rFonts w:ascii="Georgia" w:hAnsi="Georgia" w:cstheme="minorHAnsi"/>
          <w:b/>
          <w:sz w:val="26"/>
          <w:szCs w:val="26"/>
        </w:rPr>
        <w:t>ZAWIADOMIENIE O WYBORZE NAJKORZYSTNIEJSZEJ OFERTY</w:t>
      </w:r>
    </w:p>
    <w:p w14:paraId="5C54EA9A" w14:textId="047A39A1" w:rsidR="005E2D95" w:rsidRPr="00B023B9" w:rsidRDefault="001B4EAF" w:rsidP="005E2D95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="Arial"/>
          <w:b/>
          <w:noProof w:val="0"/>
          <w:lang w:eastAsia="pl-PL"/>
        </w:rPr>
      </w:pPr>
      <w:r w:rsidRPr="00B023B9">
        <w:rPr>
          <w:rFonts w:ascii="Georgia" w:hAnsi="Georgia" w:cstheme="minorHAnsi"/>
        </w:rPr>
        <w:t xml:space="preserve">Grupowa Praktyka Lekarzy Rodzinnych „Familia” Sp. z o.o. w ramach realizowanego </w:t>
      </w:r>
      <w:r w:rsidR="00B023B9">
        <w:rPr>
          <w:rFonts w:ascii="Georgia" w:hAnsi="Georgia" w:cstheme="minorHAnsi"/>
        </w:rPr>
        <w:br/>
      </w:r>
      <w:r w:rsidRPr="00B023B9">
        <w:rPr>
          <w:rFonts w:ascii="Georgia" w:hAnsi="Georgia" w:cstheme="minorHAnsi"/>
        </w:rPr>
        <w:t xml:space="preserve">projektu pn. </w:t>
      </w:r>
      <w:r w:rsidR="00B023B9" w:rsidRPr="00B023B9">
        <w:rPr>
          <w:rFonts w:ascii="Georgia" w:hAnsi="Georgia" w:cstheme="minorHAnsi"/>
          <w:b/>
          <w:i/>
        </w:rPr>
        <w:t xml:space="preserve">Innowacja w świadczeniu usług medycznych w zakresie </w:t>
      </w:r>
      <w:r w:rsidR="00B023B9">
        <w:rPr>
          <w:rFonts w:ascii="Georgia" w:hAnsi="Georgia" w:cstheme="minorHAnsi"/>
          <w:b/>
          <w:i/>
        </w:rPr>
        <w:br/>
      </w:r>
      <w:r w:rsidR="00B023B9" w:rsidRPr="00B023B9">
        <w:rPr>
          <w:rFonts w:ascii="Georgia" w:hAnsi="Georgia" w:cstheme="minorHAnsi"/>
          <w:b/>
          <w:i/>
        </w:rPr>
        <w:t>sportów kwalifikowanych</w:t>
      </w:r>
      <w:r w:rsidR="00B023B9">
        <w:rPr>
          <w:rFonts w:ascii="Georgia" w:hAnsi="Georgia" w:cstheme="minorHAnsi"/>
          <w:b/>
        </w:rPr>
        <w:t xml:space="preserve"> </w:t>
      </w:r>
      <w:r w:rsidRPr="00B023B9">
        <w:rPr>
          <w:rFonts w:ascii="Georgia" w:hAnsi="Georgia" w:cstheme="minorHAnsi"/>
        </w:rPr>
        <w:t xml:space="preserve">(nr Projektu </w:t>
      </w:r>
      <w:r w:rsidR="00B023B9" w:rsidRPr="004E5414">
        <w:rPr>
          <w:rFonts w:ascii="Georgia" w:eastAsia="Times New Roman" w:hAnsi="Georgia" w:cs="Arial"/>
          <w:noProof w:val="0"/>
          <w:lang w:eastAsia="pl-PL"/>
        </w:rPr>
        <w:t>WND-RPSL.01.02.00-24-0630/17-002</w:t>
      </w:r>
      <w:r w:rsidRPr="00B023B9">
        <w:rPr>
          <w:rFonts w:ascii="Georgia" w:eastAsia="Times New Roman" w:hAnsi="Georgia" w:cstheme="minorHAnsi"/>
          <w:noProof w:val="0"/>
          <w:lang w:eastAsia="pl-PL"/>
        </w:rPr>
        <w:t>)</w:t>
      </w:r>
      <w:r w:rsidR="00B023B9">
        <w:rPr>
          <w:rFonts w:ascii="Georgia" w:eastAsia="Times New Roman" w:hAnsi="Georgia" w:cstheme="minorHAnsi"/>
          <w:noProof w:val="0"/>
          <w:lang w:eastAsia="pl-PL"/>
        </w:rPr>
        <w:t xml:space="preserve"> </w:t>
      </w:r>
      <w:r w:rsidRPr="00B023B9">
        <w:rPr>
          <w:rFonts w:ascii="Georgia" w:eastAsia="Times New Roman" w:hAnsi="Georgia" w:cstheme="minorHAnsi"/>
          <w:noProof w:val="0"/>
          <w:lang w:eastAsia="pl-PL"/>
        </w:rPr>
        <w:t xml:space="preserve">współfinansowanego ze środków Unii Europejskiej z Europejskiego Funduszu Rozwoju Regionalnego w ramach Regionalnego Programu Operacyjnego Województwa Śląskiego na lata 2014 – 2020, w odpowiedzi na zapytanie ofertowe z dnia </w:t>
      </w:r>
      <w:r w:rsidR="00B023B9">
        <w:rPr>
          <w:rFonts w:ascii="Georgia" w:eastAsia="Times New Roman" w:hAnsi="Georgia" w:cstheme="minorHAnsi"/>
          <w:noProof w:val="0"/>
          <w:lang w:eastAsia="pl-PL"/>
        </w:rPr>
        <w:t>0</w:t>
      </w:r>
      <w:r w:rsidR="00B44724">
        <w:rPr>
          <w:rFonts w:ascii="Georgia" w:eastAsia="Times New Roman" w:hAnsi="Georgia" w:cstheme="minorHAnsi"/>
          <w:noProof w:val="0"/>
          <w:lang w:eastAsia="pl-PL"/>
        </w:rPr>
        <w:t>1</w:t>
      </w:r>
      <w:r w:rsidRPr="00B023B9">
        <w:rPr>
          <w:rFonts w:ascii="Georgia" w:eastAsia="Times New Roman" w:hAnsi="Georgia" w:cstheme="minorHAnsi"/>
          <w:noProof w:val="0"/>
          <w:lang w:eastAsia="pl-PL"/>
        </w:rPr>
        <w:t>.</w:t>
      </w:r>
      <w:r w:rsidR="00B023B9">
        <w:rPr>
          <w:rFonts w:ascii="Georgia" w:eastAsia="Times New Roman" w:hAnsi="Georgia" w:cstheme="minorHAnsi"/>
          <w:noProof w:val="0"/>
          <w:lang w:eastAsia="pl-PL"/>
        </w:rPr>
        <w:t>12</w:t>
      </w:r>
      <w:r w:rsidRPr="00B023B9">
        <w:rPr>
          <w:rFonts w:ascii="Georgia" w:eastAsia="Times New Roman" w:hAnsi="Georgia" w:cstheme="minorHAnsi"/>
          <w:noProof w:val="0"/>
          <w:lang w:eastAsia="pl-PL"/>
        </w:rPr>
        <w:t xml:space="preserve">.2017r. dotyczące </w:t>
      </w:r>
      <w:r w:rsidR="005E2D95" w:rsidRPr="00B023B9">
        <w:rPr>
          <w:rFonts w:ascii="Georgia" w:eastAsia="Times New Roman" w:hAnsi="Georgia" w:cs="Arial"/>
          <w:b/>
          <w:noProof w:val="0"/>
          <w:lang w:eastAsia="pl-PL"/>
        </w:rPr>
        <w:t xml:space="preserve">świadczenia usług w charakterze B+R - prace IT na etapie badań przemysłowych i prac rozwojowych w projekcie badawczo-rozwojowym branży medycznej </w:t>
      </w:r>
      <w:r w:rsidR="00B023B9" w:rsidRPr="00B023B9">
        <w:rPr>
          <w:rFonts w:ascii="Georgia" w:eastAsia="Times New Roman" w:hAnsi="Georgia" w:cs="Arial"/>
          <w:b/>
          <w:noProof w:val="0"/>
          <w:lang w:eastAsia="pl-PL"/>
        </w:rPr>
        <w:t>polegającym na opracowaniu innowacji produktowej – usług medycznych w zakresie sportów kwalifikowanych pod nazwą roboczą Medycyna w Sporcie Kwalifikowanym.</w:t>
      </w:r>
    </w:p>
    <w:p w14:paraId="40B8FC00" w14:textId="15C50CC0" w:rsidR="001B4EAF" w:rsidRPr="00B023B9" w:rsidRDefault="006369F2" w:rsidP="005E2D95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B023B9">
        <w:rPr>
          <w:rFonts w:ascii="Georgia" w:eastAsia="Times New Roman" w:hAnsi="Georgia" w:cstheme="minorHAnsi"/>
          <w:noProof w:val="0"/>
          <w:lang w:eastAsia="pl-PL"/>
        </w:rPr>
        <w:t>d</w:t>
      </w:r>
      <w:r w:rsidR="001B4EAF" w:rsidRPr="00B023B9">
        <w:rPr>
          <w:rFonts w:ascii="Georgia" w:eastAsia="Times New Roman" w:hAnsi="Georgia" w:cstheme="minorHAnsi"/>
          <w:noProof w:val="0"/>
          <w:lang w:eastAsia="pl-PL"/>
        </w:rPr>
        <w:t>okonała wyboru najkorzystniejszych ofert, któr</w:t>
      </w:r>
      <w:r w:rsidR="00B44724">
        <w:rPr>
          <w:rFonts w:ascii="Georgia" w:eastAsia="Times New Roman" w:hAnsi="Georgia" w:cstheme="minorHAnsi"/>
          <w:noProof w:val="0"/>
          <w:lang w:eastAsia="pl-PL"/>
        </w:rPr>
        <w:t>ą</w:t>
      </w:r>
      <w:r w:rsidR="001B4EAF" w:rsidRPr="00B023B9">
        <w:rPr>
          <w:rFonts w:ascii="Georgia" w:eastAsia="Times New Roman" w:hAnsi="Georgia" w:cstheme="minorHAnsi"/>
          <w:noProof w:val="0"/>
          <w:lang w:eastAsia="pl-PL"/>
        </w:rPr>
        <w:t xml:space="preserve"> złoży</w:t>
      </w:r>
      <w:r w:rsidR="00B44724">
        <w:rPr>
          <w:rFonts w:ascii="Georgia" w:eastAsia="Times New Roman" w:hAnsi="Georgia" w:cstheme="minorHAnsi"/>
          <w:noProof w:val="0"/>
          <w:lang w:eastAsia="pl-PL"/>
        </w:rPr>
        <w:t>ła firma</w:t>
      </w:r>
      <w:r w:rsidR="001B4EAF" w:rsidRPr="00B023B9">
        <w:rPr>
          <w:rFonts w:ascii="Georgia" w:eastAsia="Times New Roman" w:hAnsi="Georgia" w:cstheme="minorHAnsi"/>
          <w:noProof w:val="0"/>
          <w:lang w:eastAsia="pl-PL"/>
        </w:rPr>
        <w:t>:</w:t>
      </w:r>
    </w:p>
    <w:p w14:paraId="13A85A14" w14:textId="77777777" w:rsidR="006369F2" w:rsidRPr="00B023B9" w:rsidRDefault="006369F2" w:rsidP="006369F2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</w:p>
    <w:p w14:paraId="3C946F15" w14:textId="7BD1E381" w:rsidR="006369F2" w:rsidRPr="00B023B9" w:rsidRDefault="00B44724" w:rsidP="00BF67A2">
      <w:pPr>
        <w:tabs>
          <w:tab w:val="left" w:pos="1020"/>
        </w:tabs>
        <w:spacing w:after="0"/>
        <w:jc w:val="both"/>
        <w:rPr>
          <w:rFonts w:ascii="Georgia" w:hAnsi="Georgia" w:cstheme="minorHAnsi"/>
          <w:b/>
        </w:rPr>
      </w:pPr>
      <w:r w:rsidRPr="00DB2098">
        <w:rPr>
          <w:rFonts w:ascii="Georgia" w:hAnsi="Georgia" w:cstheme="minorHAnsi"/>
        </w:rPr>
        <w:t xml:space="preserve">Maciej Gastoł </w:t>
      </w:r>
      <w:r>
        <w:rPr>
          <w:rFonts w:ascii="Georgia" w:hAnsi="Georgia" w:cstheme="minorHAnsi"/>
        </w:rPr>
        <w:t xml:space="preserve"> </w:t>
      </w:r>
      <w:r w:rsidRPr="00DB2098">
        <w:rPr>
          <w:rFonts w:ascii="Georgia" w:hAnsi="Georgia" w:cstheme="minorHAnsi"/>
        </w:rPr>
        <w:t>M</w:t>
      </w:r>
      <w:r w:rsidR="00D40CCC">
        <w:rPr>
          <w:rFonts w:ascii="Georgia" w:hAnsi="Georgia" w:cstheme="minorHAnsi"/>
        </w:rPr>
        <w:t>G</w:t>
      </w:r>
      <w:bookmarkStart w:id="0" w:name="_GoBack"/>
      <w:bookmarkEnd w:id="0"/>
      <w:r w:rsidRPr="00DB2098">
        <w:rPr>
          <w:rFonts w:ascii="Georgia" w:hAnsi="Georgia" w:cstheme="minorHAnsi"/>
        </w:rPr>
        <w:t xml:space="preserve"> SOFTWARE</w:t>
      </w:r>
      <w:r>
        <w:rPr>
          <w:rFonts w:ascii="Georgia" w:hAnsi="Georgia" w:cstheme="minorHAnsi"/>
        </w:rPr>
        <w:t xml:space="preserve"> </w:t>
      </w:r>
      <w:r w:rsidRPr="00DB2098">
        <w:rPr>
          <w:rFonts w:ascii="Georgia" w:hAnsi="Georgia" w:cstheme="minorHAnsi"/>
        </w:rPr>
        <w:t xml:space="preserve">Maciej Gastoł </w:t>
      </w:r>
      <w:r w:rsidR="00E51339" w:rsidRPr="00B023B9">
        <w:rPr>
          <w:rFonts w:ascii="Georgia" w:hAnsi="Georgia" w:cstheme="minorHAnsi"/>
          <w:b/>
        </w:rPr>
        <w:t xml:space="preserve">– cena ofertowa brutto </w:t>
      </w:r>
      <w:r>
        <w:rPr>
          <w:rFonts w:ascii="Georgia" w:hAnsi="Georgia" w:cstheme="minorHAnsi"/>
          <w:b/>
        </w:rPr>
        <w:t>150</w:t>
      </w:r>
      <w:r w:rsidR="00E51339" w:rsidRPr="00B023B9">
        <w:rPr>
          <w:rFonts w:ascii="Georgia" w:hAnsi="Georgia" w:cstheme="minorHAnsi"/>
          <w:b/>
        </w:rPr>
        <w:t> </w:t>
      </w:r>
      <w:r>
        <w:rPr>
          <w:rFonts w:ascii="Georgia" w:hAnsi="Georgia" w:cstheme="minorHAnsi"/>
          <w:b/>
        </w:rPr>
        <w:t>522</w:t>
      </w:r>
      <w:r w:rsidR="006369F2" w:rsidRPr="00B023B9">
        <w:rPr>
          <w:rFonts w:ascii="Georgia" w:hAnsi="Georgia" w:cstheme="minorHAnsi"/>
          <w:b/>
        </w:rPr>
        <w:t>,00 zł</w:t>
      </w:r>
    </w:p>
    <w:p w14:paraId="2B84DF4B" w14:textId="77777777" w:rsidR="006369F2" w:rsidRPr="00B023B9" w:rsidRDefault="006369F2" w:rsidP="006369F2">
      <w:pPr>
        <w:tabs>
          <w:tab w:val="left" w:pos="1020"/>
        </w:tabs>
        <w:spacing w:after="0"/>
        <w:rPr>
          <w:rFonts w:ascii="Georgia" w:hAnsi="Georgia" w:cstheme="minorHAnsi"/>
        </w:rPr>
      </w:pPr>
    </w:p>
    <w:p w14:paraId="237718BD" w14:textId="77777777" w:rsidR="006369F2" w:rsidRPr="00B023B9" w:rsidRDefault="006369F2" w:rsidP="006369F2">
      <w:pPr>
        <w:tabs>
          <w:tab w:val="left" w:pos="1020"/>
        </w:tabs>
        <w:spacing w:after="0"/>
        <w:rPr>
          <w:rFonts w:ascii="Georgia" w:hAnsi="Georgia" w:cstheme="minorHAnsi"/>
        </w:rPr>
      </w:pPr>
      <w:r w:rsidRPr="00B023B9">
        <w:rPr>
          <w:rFonts w:ascii="Georgia" w:hAnsi="Georgia" w:cstheme="minorHAnsi"/>
        </w:rPr>
        <w:t xml:space="preserve">Uzasadnienie wyboru: </w:t>
      </w:r>
    </w:p>
    <w:p w14:paraId="4010D41E" w14:textId="62844B89" w:rsidR="006369F2" w:rsidRPr="00B023B9" w:rsidRDefault="006369F2" w:rsidP="006369F2">
      <w:pPr>
        <w:tabs>
          <w:tab w:val="left" w:pos="1020"/>
        </w:tabs>
        <w:spacing w:after="0"/>
        <w:rPr>
          <w:rFonts w:ascii="Georgia" w:hAnsi="Georgia" w:cstheme="minorHAnsi"/>
        </w:rPr>
      </w:pPr>
      <w:r w:rsidRPr="00B023B9">
        <w:rPr>
          <w:rFonts w:ascii="Georgia" w:hAnsi="Georgia" w:cstheme="minorHAnsi"/>
        </w:rPr>
        <w:t>Wybran</w:t>
      </w:r>
      <w:r w:rsidR="00B44724">
        <w:rPr>
          <w:rFonts w:ascii="Georgia" w:hAnsi="Georgia" w:cstheme="minorHAnsi"/>
        </w:rPr>
        <w:t>a</w:t>
      </w:r>
      <w:r w:rsidRPr="00B023B9">
        <w:rPr>
          <w:rFonts w:ascii="Georgia" w:hAnsi="Georgia" w:cstheme="minorHAnsi"/>
        </w:rPr>
        <w:t xml:space="preserve"> ofert</w:t>
      </w:r>
      <w:r w:rsidR="00B44724">
        <w:rPr>
          <w:rFonts w:ascii="Georgia" w:hAnsi="Georgia" w:cstheme="minorHAnsi"/>
        </w:rPr>
        <w:t>a</w:t>
      </w:r>
      <w:r w:rsidRPr="00B023B9">
        <w:rPr>
          <w:rFonts w:ascii="Georgia" w:hAnsi="Georgia" w:cstheme="minorHAnsi"/>
        </w:rPr>
        <w:t xml:space="preserve"> spełniał</w:t>
      </w:r>
      <w:r w:rsidR="00B44724">
        <w:rPr>
          <w:rFonts w:ascii="Georgia" w:hAnsi="Georgia" w:cstheme="minorHAnsi"/>
        </w:rPr>
        <w:t>a</w:t>
      </w:r>
      <w:r w:rsidRPr="00B023B9">
        <w:rPr>
          <w:rFonts w:ascii="Georgia" w:hAnsi="Georgia" w:cstheme="minorHAnsi"/>
        </w:rPr>
        <w:t xml:space="preserve"> wymogi formalne i </w:t>
      </w:r>
      <w:r w:rsidR="00E51339" w:rsidRPr="00B023B9">
        <w:rPr>
          <w:rFonts w:ascii="Georgia" w:hAnsi="Georgia" w:cstheme="minorHAnsi"/>
        </w:rPr>
        <w:t>uzyskała 10</w:t>
      </w:r>
      <w:r w:rsidRPr="00B023B9">
        <w:rPr>
          <w:rFonts w:ascii="Georgia" w:hAnsi="Georgia" w:cstheme="minorHAnsi"/>
        </w:rPr>
        <w:t>0% w procesie oceny,</w:t>
      </w:r>
    </w:p>
    <w:p w14:paraId="638A8F0E" w14:textId="77777777" w:rsidR="006369F2" w:rsidRPr="00B023B9" w:rsidRDefault="006369F2" w:rsidP="006369F2">
      <w:pPr>
        <w:tabs>
          <w:tab w:val="left" w:pos="1020"/>
        </w:tabs>
        <w:spacing w:after="0"/>
        <w:rPr>
          <w:rFonts w:ascii="Georgia" w:hAnsi="Georgia" w:cstheme="minorHAnsi"/>
        </w:rPr>
      </w:pPr>
      <w:r w:rsidRPr="00B023B9">
        <w:rPr>
          <w:rFonts w:ascii="Georgia" w:hAnsi="Georgia" w:cstheme="minorHAnsi"/>
        </w:rPr>
        <w:t>przy uwzględnieniu kryterium:</w:t>
      </w:r>
    </w:p>
    <w:p w14:paraId="559EF19D" w14:textId="061EA130" w:rsidR="006369F2" w:rsidRPr="00B023B9" w:rsidRDefault="006369F2" w:rsidP="006369F2">
      <w:pPr>
        <w:tabs>
          <w:tab w:val="left" w:pos="1020"/>
        </w:tabs>
        <w:spacing w:after="0"/>
        <w:rPr>
          <w:rFonts w:ascii="Georgia" w:hAnsi="Georgia" w:cstheme="minorHAnsi"/>
        </w:rPr>
      </w:pPr>
      <w:r w:rsidRPr="00B023B9">
        <w:rPr>
          <w:rFonts w:ascii="Georgia" w:hAnsi="Georgia" w:cstheme="minorHAnsi"/>
        </w:rPr>
        <w:t xml:space="preserve">Kryterium 1: cena – </w:t>
      </w:r>
      <w:r w:rsidR="00B44724">
        <w:rPr>
          <w:rFonts w:ascii="Georgia" w:hAnsi="Georgia" w:cstheme="minorHAnsi"/>
          <w:b/>
        </w:rPr>
        <w:t>10</w:t>
      </w:r>
      <w:r w:rsidR="00E51339" w:rsidRPr="00B023B9">
        <w:rPr>
          <w:rFonts w:ascii="Georgia" w:hAnsi="Georgia" w:cstheme="minorHAnsi"/>
          <w:b/>
        </w:rPr>
        <w:t>0pkt/</w:t>
      </w:r>
      <w:r w:rsidR="00B44724">
        <w:rPr>
          <w:rFonts w:ascii="Georgia" w:hAnsi="Georgia" w:cstheme="minorHAnsi"/>
          <w:b/>
        </w:rPr>
        <w:t>10</w:t>
      </w:r>
      <w:r w:rsidRPr="00B023B9">
        <w:rPr>
          <w:rFonts w:ascii="Georgia" w:hAnsi="Georgia" w:cstheme="minorHAnsi"/>
          <w:b/>
        </w:rPr>
        <w:t>0%</w:t>
      </w:r>
    </w:p>
    <w:p w14:paraId="6EC3A455" w14:textId="77777777" w:rsidR="00B44724" w:rsidRDefault="00B44724" w:rsidP="006369F2">
      <w:pPr>
        <w:tabs>
          <w:tab w:val="left" w:pos="1020"/>
        </w:tabs>
        <w:spacing w:after="0"/>
        <w:rPr>
          <w:rFonts w:ascii="Georgia" w:hAnsi="Georgia" w:cstheme="minorHAnsi"/>
        </w:rPr>
      </w:pPr>
    </w:p>
    <w:p w14:paraId="3F1293E6" w14:textId="601A5F37" w:rsidR="006369F2" w:rsidRPr="00B023B9" w:rsidRDefault="006369F2" w:rsidP="006369F2">
      <w:pPr>
        <w:tabs>
          <w:tab w:val="left" w:pos="1020"/>
        </w:tabs>
        <w:spacing w:after="0"/>
        <w:rPr>
          <w:rFonts w:ascii="Georgia" w:hAnsi="Georgia" w:cstheme="minorHAnsi"/>
        </w:rPr>
      </w:pPr>
      <w:r w:rsidRPr="00B023B9">
        <w:rPr>
          <w:rFonts w:ascii="Georgia" w:hAnsi="Georgia" w:cstheme="minorHAnsi"/>
        </w:rPr>
        <w:t xml:space="preserve">Dodatkowe informacje znajdują się na stronie internetowej </w:t>
      </w:r>
      <w:r w:rsidRPr="00B023B9">
        <w:rPr>
          <w:rFonts w:ascii="Georgia" w:hAnsi="Georgia" w:cstheme="minorHAnsi"/>
          <w:color w:val="4BACC6" w:themeColor="accent5"/>
          <w:u w:val="single"/>
        </w:rPr>
        <w:t>http://www.</w:t>
      </w:r>
      <w:r w:rsidR="00B023B9">
        <w:rPr>
          <w:rFonts w:ascii="Georgia" w:hAnsi="Georgia" w:cstheme="minorHAnsi"/>
          <w:color w:val="4BACC6" w:themeColor="accent5"/>
          <w:u w:val="single"/>
        </w:rPr>
        <w:t>sporty</w:t>
      </w:r>
      <w:r w:rsidRPr="00B023B9">
        <w:rPr>
          <w:rFonts w:ascii="Georgia" w:hAnsi="Georgia" w:cstheme="minorHAnsi"/>
          <w:color w:val="4BACC6" w:themeColor="accent5"/>
          <w:u w:val="single"/>
        </w:rPr>
        <w:t>.imydloabrad.pl/</w:t>
      </w:r>
    </w:p>
    <w:p w14:paraId="46C0C0DC" w14:textId="77777777" w:rsidR="006369F2" w:rsidRPr="00B023B9" w:rsidRDefault="006369F2" w:rsidP="006369F2">
      <w:pPr>
        <w:tabs>
          <w:tab w:val="left" w:pos="1020"/>
        </w:tabs>
        <w:rPr>
          <w:rFonts w:ascii="Georgia" w:hAnsi="Georgia" w:cstheme="minorHAnsi"/>
          <w:b/>
        </w:rPr>
      </w:pPr>
      <w:r w:rsidRPr="00B023B9">
        <w:rPr>
          <w:rFonts w:ascii="Georgia" w:hAnsi="Georgia" w:cstheme="minorHAnsi"/>
          <w:b/>
        </w:rPr>
        <w:tab/>
      </w:r>
      <w:r w:rsidRPr="00B023B9">
        <w:rPr>
          <w:rFonts w:ascii="Georgia" w:hAnsi="Georgia" w:cstheme="minorHAnsi"/>
          <w:b/>
        </w:rPr>
        <w:tab/>
      </w:r>
      <w:r w:rsidRPr="00B023B9">
        <w:rPr>
          <w:rFonts w:ascii="Georgia" w:hAnsi="Georgia" w:cstheme="minorHAnsi"/>
          <w:b/>
        </w:rPr>
        <w:tab/>
      </w:r>
      <w:r w:rsidRPr="00B023B9">
        <w:rPr>
          <w:rFonts w:ascii="Georgia" w:hAnsi="Georgia" w:cstheme="minorHAnsi"/>
          <w:b/>
        </w:rPr>
        <w:tab/>
      </w:r>
      <w:r w:rsidRPr="00B023B9">
        <w:rPr>
          <w:rFonts w:ascii="Georgia" w:hAnsi="Georgia" w:cstheme="minorHAnsi"/>
          <w:b/>
        </w:rPr>
        <w:tab/>
      </w:r>
      <w:r w:rsidRPr="00B023B9">
        <w:rPr>
          <w:rFonts w:ascii="Georgia" w:hAnsi="Georgia" w:cstheme="minorHAnsi"/>
          <w:b/>
        </w:rPr>
        <w:tab/>
      </w:r>
      <w:r w:rsidRPr="00B023B9">
        <w:rPr>
          <w:rFonts w:ascii="Georgia" w:hAnsi="Georgia" w:cstheme="minorHAnsi"/>
          <w:b/>
        </w:rPr>
        <w:tab/>
      </w:r>
      <w:r w:rsidRPr="00B023B9">
        <w:rPr>
          <w:rFonts w:ascii="Georgia" w:hAnsi="Georgia" w:cstheme="minorHAnsi"/>
          <w:b/>
        </w:rPr>
        <w:tab/>
      </w:r>
      <w:r w:rsidRPr="00B023B9">
        <w:rPr>
          <w:rFonts w:ascii="Georgia" w:hAnsi="Georgia" w:cstheme="minorHAnsi"/>
          <w:b/>
        </w:rPr>
        <w:tab/>
      </w:r>
    </w:p>
    <w:p w14:paraId="6BB39DBF" w14:textId="77777777" w:rsidR="00CF57AF" w:rsidRPr="00B023B9" w:rsidRDefault="006369F2" w:rsidP="006369F2">
      <w:pPr>
        <w:tabs>
          <w:tab w:val="left" w:pos="1020"/>
        </w:tabs>
        <w:rPr>
          <w:rFonts w:ascii="Georgia" w:hAnsi="Georgia" w:cstheme="minorHAnsi"/>
          <w:b/>
          <w:sz w:val="18"/>
          <w:szCs w:val="18"/>
        </w:rPr>
      </w:pPr>
      <w:r w:rsidRPr="00B023B9">
        <w:rPr>
          <w:rFonts w:ascii="Georgia" w:hAnsi="Georgia" w:cstheme="minorHAnsi"/>
          <w:b/>
          <w:sz w:val="18"/>
          <w:szCs w:val="18"/>
        </w:rPr>
        <w:tab/>
      </w:r>
      <w:r w:rsidRPr="00B023B9">
        <w:rPr>
          <w:rFonts w:ascii="Georgia" w:hAnsi="Georgia" w:cstheme="minorHAnsi"/>
          <w:b/>
          <w:sz w:val="18"/>
          <w:szCs w:val="18"/>
        </w:rPr>
        <w:tab/>
      </w:r>
      <w:r w:rsidRPr="00B023B9">
        <w:rPr>
          <w:rFonts w:ascii="Georgia" w:hAnsi="Georgia" w:cstheme="minorHAnsi"/>
          <w:b/>
          <w:sz w:val="18"/>
          <w:szCs w:val="18"/>
        </w:rPr>
        <w:tab/>
      </w:r>
      <w:r w:rsidRPr="00B023B9">
        <w:rPr>
          <w:rFonts w:ascii="Georgia" w:hAnsi="Georgia" w:cstheme="minorHAnsi"/>
          <w:b/>
          <w:sz w:val="18"/>
          <w:szCs w:val="18"/>
        </w:rPr>
        <w:tab/>
      </w:r>
      <w:r w:rsidRPr="00B023B9">
        <w:rPr>
          <w:rFonts w:ascii="Georgia" w:hAnsi="Georgia" w:cstheme="minorHAnsi"/>
          <w:b/>
          <w:sz w:val="18"/>
          <w:szCs w:val="18"/>
        </w:rPr>
        <w:tab/>
      </w:r>
      <w:r w:rsidRPr="00B023B9">
        <w:rPr>
          <w:rFonts w:ascii="Georgia" w:hAnsi="Georgia" w:cstheme="minorHAnsi"/>
          <w:b/>
          <w:sz w:val="18"/>
          <w:szCs w:val="18"/>
        </w:rPr>
        <w:tab/>
      </w:r>
      <w:r w:rsidRPr="00B023B9">
        <w:rPr>
          <w:rFonts w:ascii="Georgia" w:hAnsi="Georgia" w:cstheme="minorHAnsi"/>
          <w:b/>
          <w:sz w:val="18"/>
          <w:szCs w:val="18"/>
        </w:rPr>
        <w:tab/>
      </w:r>
      <w:r w:rsidRPr="00B023B9">
        <w:rPr>
          <w:rFonts w:ascii="Georgia" w:hAnsi="Georgia" w:cstheme="minorHAnsi"/>
          <w:b/>
          <w:sz w:val="18"/>
          <w:szCs w:val="18"/>
        </w:rPr>
        <w:tab/>
      </w:r>
      <w:r w:rsidRPr="00B023B9">
        <w:rPr>
          <w:rFonts w:ascii="Georgia" w:hAnsi="Georgia" w:cstheme="minorHAnsi"/>
          <w:b/>
          <w:sz w:val="18"/>
          <w:szCs w:val="18"/>
        </w:rPr>
        <w:tab/>
      </w:r>
      <w:r w:rsidR="00CF57AF" w:rsidRPr="00B023B9">
        <w:rPr>
          <w:rFonts w:ascii="Georgia" w:hAnsi="Georgia" w:cstheme="minorHAnsi"/>
          <w:b/>
          <w:sz w:val="18"/>
          <w:szCs w:val="18"/>
        </w:rPr>
        <w:t>Jerzy Słowik - Prezes</w:t>
      </w:r>
    </w:p>
    <w:p w14:paraId="64B7A2D1" w14:textId="77777777" w:rsidR="0046626A" w:rsidRPr="00B023B9" w:rsidRDefault="003D74D7" w:rsidP="00CF57AF">
      <w:pPr>
        <w:tabs>
          <w:tab w:val="left" w:pos="1020"/>
        </w:tabs>
        <w:spacing w:after="0"/>
        <w:ind w:left="6372"/>
        <w:rPr>
          <w:rFonts w:ascii="Georgia" w:hAnsi="Georgia" w:cstheme="minorHAnsi"/>
          <w:sz w:val="18"/>
          <w:szCs w:val="18"/>
        </w:rPr>
      </w:pPr>
      <w:r w:rsidRPr="00B023B9">
        <w:rPr>
          <w:rFonts w:ascii="Georgia" w:hAnsi="Georgia" w:cstheme="minorHAnsi"/>
          <w:sz w:val="18"/>
          <w:szCs w:val="18"/>
        </w:rPr>
        <w:t xml:space="preserve">Grupowa Praktyka Lekarzy Rodzinnych </w:t>
      </w:r>
      <w:r w:rsidRPr="00B023B9">
        <w:rPr>
          <w:rFonts w:ascii="Georgia" w:hAnsi="Georgia" w:cstheme="minorHAnsi"/>
          <w:sz w:val="18"/>
          <w:szCs w:val="18"/>
        </w:rPr>
        <w:br/>
        <w:t>FAMILIA Sp. z o. o.</w:t>
      </w:r>
    </w:p>
    <w:sectPr w:rsidR="0046626A" w:rsidRPr="00B023B9" w:rsidSect="00676230">
      <w:headerReference w:type="default" r:id="rId8"/>
      <w:foot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04F86" w14:textId="77777777" w:rsidR="000C47E9" w:rsidRDefault="000C47E9" w:rsidP="00272BF3">
      <w:pPr>
        <w:spacing w:after="0" w:line="240" w:lineRule="auto"/>
      </w:pPr>
      <w:r>
        <w:separator/>
      </w:r>
    </w:p>
  </w:endnote>
  <w:endnote w:type="continuationSeparator" w:id="0">
    <w:p w14:paraId="343BC6C3" w14:textId="77777777" w:rsidR="000C47E9" w:rsidRDefault="000C47E9" w:rsidP="0027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C9E3A" w14:textId="77777777" w:rsidR="00D409F2" w:rsidRPr="00D409F2" w:rsidRDefault="00D409F2" w:rsidP="00D409F2">
    <w:pPr>
      <w:pStyle w:val="Bezodstpw"/>
      <w:jc w:val="center"/>
      <w:rPr>
        <w:sz w:val="14"/>
        <w:szCs w:val="14"/>
      </w:rPr>
    </w:pPr>
  </w:p>
  <w:p w14:paraId="4FCED63C" w14:textId="77777777"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>Regionalny Program Operacyjny Województwa Śląskiego – realna odpowiedź na realne potrzeby</w:t>
    </w:r>
  </w:p>
  <w:p w14:paraId="4CFD9A5B" w14:textId="77777777" w:rsidR="00D409F2" w:rsidRPr="00D409F2" w:rsidRDefault="00D409F2" w:rsidP="00B023B9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PROJEKT:</w:t>
    </w:r>
    <w:r w:rsidRPr="00D409F2">
      <w:rPr>
        <w:sz w:val="14"/>
        <w:szCs w:val="14"/>
      </w:rPr>
      <w:t xml:space="preserve"> „</w:t>
    </w:r>
    <w:r w:rsidR="00B023B9" w:rsidRPr="00B023B9">
      <w:rPr>
        <w:sz w:val="14"/>
        <w:szCs w:val="14"/>
      </w:rPr>
      <w:t>Innowacja w świadczeniu usług medycznych w zakresie sportów kwalifikowanych</w:t>
    </w:r>
    <w:r w:rsidRPr="00D409F2">
      <w:rPr>
        <w:sz w:val="14"/>
        <w:szCs w:val="14"/>
      </w:rPr>
      <w:t xml:space="preserve">” </w:t>
    </w:r>
  </w:p>
  <w:p w14:paraId="381777BD" w14:textId="77777777"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BENEFICJENT:</w:t>
    </w:r>
    <w:r>
      <w:rPr>
        <w:sz w:val="14"/>
        <w:szCs w:val="14"/>
      </w:rPr>
      <w:t xml:space="preserve"> Grupowa Praktyka Lekarzy Rodzinnych „Familia” Sp. z o.o. ul. Wiejska 20; 441-103 Siemianowice Śląskie</w:t>
    </w:r>
    <w:r w:rsidRPr="00D409F2">
      <w:rPr>
        <w:sz w:val="14"/>
        <w:szCs w:val="14"/>
      </w:rPr>
      <w:t xml:space="preserve"> </w:t>
    </w:r>
  </w:p>
  <w:p w14:paraId="77596FF7" w14:textId="77777777"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 xml:space="preserve">Projekt współfinansowany przez Unię Europejską z Europejskiego Funduszu Rozwoju Regionalnego w ramach Regionalnego Programu Operacyjnego Województwa Śląskiego na lata 2014-2020 Informacje źródłowe na temat Regionalnego Programu Operacyjnego Województwa Śląskiego na lata 2014-2020 znajdują się na stronie </w:t>
    </w:r>
    <w:r w:rsidRPr="00D409F2">
      <w:rPr>
        <w:color w:val="4BACC6" w:themeColor="accent5"/>
        <w:sz w:val="14"/>
        <w:szCs w:val="14"/>
        <w:u w:val="single"/>
      </w:rPr>
      <w:t>www.rpo.slaskie.pl</w:t>
    </w:r>
  </w:p>
  <w:p w14:paraId="3D293C8F" w14:textId="77777777" w:rsidR="00D409F2" w:rsidRPr="00D409F2" w:rsidRDefault="00D409F2" w:rsidP="00D409F2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E24A2" w14:textId="77777777" w:rsidR="000C47E9" w:rsidRDefault="000C47E9" w:rsidP="00272BF3">
      <w:pPr>
        <w:spacing w:after="0" w:line="240" w:lineRule="auto"/>
      </w:pPr>
      <w:r>
        <w:separator/>
      </w:r>
    </w:p>
  </w:footnote>
  <w:footnote w:type="continuationSeparator" w:id="0">
    <w:p w14:paraId="308732DE" w14:textId="77777777" w:rsidR="000C47E9" w:rsidRDefault="000C47E9" w:rsidP="0027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919B5" w14:textId="77777777" w:rsidR="00DE7B22" w:rsidRPr="00B023B9" w:rsidRDefault="00B023B9" w:rsidP="00B023B9">
    <w:pPr>
      <w:pStyle w:val="Nagwek"/>
    </w:pPr>
    <w:r>
      <w:drawing>
        <wp:anchor distT="0" distB="0" distL="114300" distR="114300" simplePos="0" relativeHeight="251659264" behindDoc="1" locked="0" layoutInCell="1" allowOverlap="1" wp14:anchorId="143BC8F0" wp14:editId="54985EE0">
          <wp:simplePos x="0" y="0"/>
          <wp:positionH relativeFrom="margin">
            <wp:posOffset>0</wp:posOffset>
          </wp:positionH>
          <wp:positionV relativeFrom="paragraph">
            <wp:posOffset>-292793</wp:posOffset>
          </wp:positionV>
          <wp:extent cx="5671185" cy="568325"/>
          <wp:effectExtent l="0" t="0" r="5715" b="317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DD"/>
    <w:multiLevelType w:val="hybridMultilevel"/>
    <w:tmpl w:val="6E4605C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373E7155"/>
    <w:multiLevelType w:val="hybridMultilevel"/>
    <w:tmpl w:val="A76A25B0"/>
    <w:lvl w:ilvl="0" w:tplc="260CE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B716D"/>
    <w:multiLevelType w:val="multilevel"/>
    <w:tmpl w:val="738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D9"/>
    <w:rsid w:val="00001FA2"/>
    <w:rsid w:val="00011237"/>
    <w:rsid w:val="0002095D"/>
    <w:rsid w:val="00027757"/>
    <w:rsid w:val="000578B9"/>
    <w:rsid w:val="00064A9A"/>
    <w:rsid w:val="000B5BF2"/>
    <w:rsid w:val="000C47E9"/>
    <w:rsid w:val="000D3594"/>
    <w:rsid w:val="000D77C2"/>
    <w:rsid w:val="00102FC5"/>
    <w:rsid w:val="00111B9D"/>
    <w:rsid w:val="0012393A"/>
    <w:rsid w:val="001474F2"/>
    <w:rsid w:val="00152688"/>
    <w:rsid w:val="001535AA"/>
    <w:rsid w:val="00172A25"/>
    <w:rsid w:val="001B4EAF"/>
    <w:rsid w:val="001C3229"/>
    <w:rsid w:val="002023FD"/>
    <w:rsid w:val="00205E91"/>
    <w:rsid w:val="00227BF0"/>
    <w:rsid w:val="00235456"/>
    <w:rsid w:val="00235B2D"/>
    <w:rsid w:val="00272BF3"/>
    <w:rsid w:val="00274CAB"/>
    <w:rsid w:val="00280A58"/>
    <w:rsid w:val="00282CEA"/>
    <w:rsid w:val="002A1D0C"/>
    <w:rsid w:val="002C7412"/>
    <w:rsid w:val="002D4666"/>
    <w:rsid w:val="0031307D"/>
    <w:rsid w:val="00347A00"/>
    <w:rsid w:val="00390673"/>
    <w:rsid w:val="003920B9"/>
    <w:rsid w:val="003A18A3"/>
    <w:rsid w:val="003D74D7"/>
    <w:rsid w:val="003F7D01"/>
    <w:rsid w:val="004051BA"/>
    <w:rsid w:val="00416AF8"/>
    <w:rsid w:val="0042269E"/>
    <w:rsid w:val="00424B9D"/>
    <w:rsid w:val="00432FEF"/>
    <w:rsid w:val="00442400"/>
    <w:rsid w:val="0046626A"/>
    <w:rsid w:val="00473689"/>
    <w:rsid w:val="0047401A"/>
    <w:rsid w:val="0048542A"/>
    <w:rsid w:val="004864D3"/>
    <w:rsid w:val="004B119A"/>
    <w:rsid w:val="004C58E1"/>
    <w:rsid w:val="005128C4"/>
    <w:rsid w:val="00552E9C"/>
    <w:rsid w:val="005567B8"/>
    <w:rsid w:val="00564B54"/>
    <w:rsid w:val="00584587"/>
    <w:rsid w:val="00597797"/>
    <w:rsid w:val="005B2513"/>
    <w:rsid w:val="005C7714"/>
    <w:rsid w:val="005E2D95"/>
    <w:rsid w:val="00615696"/>
    <w:rsid w:val="006369F2"/>
    <w:rsid w:val="00650DE5"/>
    <w:rsid w:val="006551CC"/>
    <w:rsid w:val="00676230"/>
    <w:rsid w:val="006850E3"/>
    <w:rsid w:val="006A6265"/>
    <w:rsid w:val="006B313A"/>
    <w:rsid w:val="006B57EA"/>
    <w:rsid w:val="006C64C2"/>
    <w:rsid w:val="00703099"/>
    <w:rsid w:val="00703869"/>
    <w:rsid w:val="0075335E"/>
    <w:rsid w:val="007829CF"/>
    <w:rsid w:val="007B6F26"/>
    <w:rsid w:val="007C45E2"/>
    <w:rsid w:val="007C4890"/>
    <w:rsid w:val="007F584B"/>
    <w:rsid w:val="008077B3"/>
    <w:rsid w:val="008156DA"/>
    <w:rsid w:val="00831C54"/>
    <w:rsid w:val="008402CA"/>
    <w:rsid w:val="00841C31"/>
    <w:rsid w:val="00843CA1"/>
    <w:rsid w:val="008739F6"/>
    <w:rsid w:val="008A1184"/>
    <w:rsid w:val="008C5F78"/>
    <w:rsid w:val="0091060F"/>
    <w:rsid w:val="0091357E"/>
    <w:rsid w:val="00916BD0"/>
    <w:rsid w:val="009269EF"/>
    <w:rsid w:val="0093753C"/>
    <w:rsid w:val="00944618"/>
    <w:rsid w:val="009620C8"/>
    <w:rsid w:val="00972F7A"/>
    <w:rsid w:val="00975886"/>
    <w:rsid w:val="009849B6"/>
    <w:rsid w:val="009A102A"/>
    <w:rsid w:val="009A1910"/>
    <w:rsid w:val="009E326D"/>
    <w:rsid w:val="00A04F6D"/>
    <w:rsid w:val="00A548C8"/>
    <w:rsid w:val="00A71FEC"/>
    <w:rsid w:val="00AD6B50"/>
    <w:rsid w:val="00AF5652"/>
    <w:rsid w:val="00B00407"/>
    <w:rsid w:val="00B023B9"/>
    <w:rsid w:val="00B10C7B"/>
    <w:rsid w:val="00B20954"/>
    <w:rsid w:val="00B20BCA"/>
    <w:rsid w:val="00B228B2"/>
    <w:rsid w:val="00B44724"/>
    <w:rsid w:val="00B4761D"/>
    <w:rsid w:val="00BC058B"/>
    <w:rsid w:val="00BD16C3"/>
    <w:rsid w:val="00BF0833"/>
    <w:rsid w:val="00BF67A2"/>
    <w:rsid w:val="00C06E3C"/>
    <w:rsid w:val="00C12034"/>
    <w:rsid w:val="00C128CB"/>
    <w:rsid w:val="00C12FF7"/>
    <w:rsid w:val="00C140A2"/>
    <w:rsid w:val="00C359BD"/>
    <w:rsid w:val="00CB0250"/>
    <w:rsid w:val="00CB797B"/>
    <w:rsid w:val="00CE6390"/>
    <w:rsid w:val="00CF227C"/>
    <w:rsid w:val="00CF57AF"/>
    <w:rsid w:val="00D11405"/>
    <w:rsid w:val="00D1441C"/>
    <w:rsid w:val="00D16932"/>
    <w:rsid w:val="00D30FD9"/>
    <w:rsid w:val="00D32217"/>
    <w:rsid w:val="00D409F2"/>
    <w:rsid w:val="00D40CCC"/>
    <w:rsid w:val="00D5496E"/>
    <w:rsid w:val="00D57874"/>
    <w:rsid w:val="00D71F04"/>
    <w:rsid w:val="00D96717"/>
    <w:rsid w:val="00DA38CE"/>
    <w:rsid w:val="00DA406B"/>
    <w:rsid w:val="00DC6B11"/>
    <w:rsid w:val="00DC7173"/>
    <w:rsid w:val="00DD12D9"/>
    <w:rsid w:val="00DE7B22"/>
    <w:rsid w:val="00E51339"/>
    <w:rsid w:val="00E93DED"/>
    <w:rsid w:val="00EA024E"/>
    <w:rsid w:val="00ED7217"/>
    <w:rsid w:val="00EF72E7"/>
    <w:rsid w:val="00F11024"/>
    <w:rsid w:val="00F16BB6"/>
    <w:rsid w:val="00F2663D"/>
    <w:rsid w:val="00F530B3"/>
    <w:rsid w:val="00F8721C"/>
    <w:rsid w:val="00F90A39"/>
    <w:rsid w:val="00FA1E08"/>
    <w:rsid w:val="00FB3160"/>
    <w:rsid w:val="00FC11AA"/>
    <w:rsid w:val="00FD2886"/>
    <w:rsid w:val="00FE0BC2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206287"/>
  <w15:docId w15:val="{DD99B359-E78C-4C42-9DB0-576F6051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C3229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874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594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BF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BF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F3"/>
    <w:rPr>
      <w:rFonts w:ascii="Tahoma" w:hAnsi="Tahoma" w:cs="Tahoma"/>
      <w:noProof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7874"/>
    <w:rPr>
      <w:rFonts w:ascii="Calibri" w:eastAsiaTheme="majorEastAsia" w:hAnsi="Calibri" w:cstheme="majorBidi"/>
      <w:b/>
      <w:bCs/>
      <w:noProof/>
      <w:color w:val="365F91" w:themeColor="accent1" w:themeShade="BF"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594"/>
    <w:rPr>
      <w:rFonts w:ascii="Calibri" w:eastAsiaTheme="majorEastAsia" w:hAnsi="Calibri" w:cstheme="majorBidi"/>
      <w:b/>
      <w:bCs/>
      <w:noProof/>
      <w:color w:val="4F81BD" w:themeColor="accent1"/>
      <w:sz w:val="32"/>
      <w:szCs w:val="26"/>
    </w:rPr>
  </w:style>
  <w:style w:type="paragraph" w:styleId="Akapitzlist">
    <w:name w:val="List Paragraph"/>
    <w:basedOn w:val="Normalny"/>
    <w:uiPriority w:val="34"/>
    <w:qFormat/>
    <w:rsid w:val="009446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A39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A39"/>
    <w:rPr>
      <w:vertAlign w:val="superscript"/>
    </w:rPr>
  </w:style>
  <w:style w:type="paragraph" w:styleId="Bezodstpw">
    <w:name w:val="No Spacing"/>
    <w:uiPriority w:val="1"/>
    <w:qFormat/>
    <w:rsid w:val="00EF72E7"/>
    <w:pPr>
      <w:spacing w:after="0" w:line="240" w:lineRule="auto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B2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B22"/>
    <w:rPr>
      <w:b/>
      <w:bCs/>
      <w:noProof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54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68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7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80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0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1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0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4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0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2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2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9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0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6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1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4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4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7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5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20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8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56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8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4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2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9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2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0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1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6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5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8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3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7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8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9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0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6888-A81E-47BE-A182-C1C9DDD7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Dawid</cp:lastModifiedBy>
  <cp:revision>6</cp:revision>
  <cp:lastPrinted>2017-09-13T14:12:00Z</cp:lastPrinted>
  <dcterms:created xsi:type="dcterms:W3CDTF">2017-09-14T09:31:00Z</dcterms:created>
  <dcterms:modified xsi:type="dcterms:W3CDTF">2019-09-02T09:34:00Z</dcterms:modified>
</cp:coreProperties>
</file>